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5B" w:rsidRPr="00446C71" w:rsidRDefault="0010135B" w:rsidP="0010135B">
      <w:pPr>
        <w:widowControl/>
        <w:jc w:val="center"/>
        <w:outlineLvl w:val="1"/>
        <w:rPr>
          <w:rFonts w:ascii="inherit" w:eastAsia="微软雅黑" w:hAnsi="inherit" w:cs="Helvetica" w:hint="eastAsia"/>
          <w:kern w:val="0"/>
          <w:sz w:val="45"/>
          <w:szCs w:val="45"/>
        </w:rPr>
      </w:pPr>
    </w:p>
    <w:p w:rsidR="0010135B" w:rsidRPr="00446C71" w:rsidRDefault="0010135B" w:rsidP="0010135B">
      <w:pPr>
        <w:widowControl/>
        <w:outlineLvl w:val="1"/>
        <w:rPr>
          <w:rFonts w:ascii="inherit" w:eastAsia="微软雅黑" w:hAnsi="inherit" w:cs="Helvetica" w:hint="eastAsia"/>
          <w:kern w:val="0"/>
          <w:sz w:val="45"/>
          <w:szCs w:val="45"/>
        </w:rPr>
      </w:pPr>
    </w:p>
    <w:p w:rsidR="00EA1D54" w:rsidRDefault="002F12C2" w:rsidP="00EA1D54">
      <w:pPr>
        <w:widowControl/>
        <w:spacing w:line="560" w:lineRule="exact"/>
        <w:jc w:val="center"/>
        <w:outlineLvl w:val="1"/>
        <w:rPr>
          <w:rFonts w:ascii="黑体" w:eastAsia="黑体" w:hAnsi="黑体" w:cs="Helvetica"/>
          <w:kern w:val="0"/>
          <w:sz w:val="44"/>
          <w:szCs w:val="44"/>
        </w:rPr>
      </w:pPr>
      <w:r w:rsidRPr="00446C71">
        <w:rPr>
          <w:rFonts w:ascii="黑体" w:eastAsia="黑体" w:hAnsi="黑体" w:cs="Helvetica" w:hint="eastAsia"/>
          <w:kern w:val="0"/>
          <w:sz w:val="44"/>
          <w:szCs w:val="44"/>
        </w:rPr>
        <w:t>202</w:t>
      </w:r>
      <w:r w:rsidR="004F0C1C">
        <w:rPr>
          <w:rFonts w:ascii="黑体" w:eastAsia="黑体" w:hAnsi="黑体" w:cs="Helvetica"/>
          <w:kern w:val="0"/>
          <w:sz w:val="44"/>
          <w:szCs w:val="44"/>
        </w:rPr>
        <w:t>4</w:t>
      </w:r>
      <w:r w:rsidR="0010135B" w:rsidRPr="00446C71">
        <w:rPr>
          <w:rFonts w:ascii="黑体" w:eastAsia="黑体" w:hAnsi="黑体" w:cs="Helvetica" w:hint="eastAsia"/>
          <w:kern w:val="0"/>
          <w:sz w:val="44"/>
          <w:szCs w:val="44"/>
        </w:rPr>
        <w:t>年</w:t>
      </w:r>
      <w:r w:rsidR="00EA1D54" w:rsidRPr="00446C71">
        <w:rPr>
          <w:rFonts w:ascii="黑体" w:eastAsia="黑体" w:hAnsi="黑体" w:cs="Helvetica" w:hint="eastAsia"/>
          <w:kern w:val="0"/>
          <w:sz w:val="44"/>
          <w:szCs w:val="44"/>
        </w:rPr>
        <w:t>湖北</w:t>
      </w:r>
      <w:r w:rsidR="00EA1D54" w:rsidRPr="00446C71">
        <w:rPr>
          <w:rFonts w:ascii="黑体" w:eastAsia="黑体" w:hAnsi="黑体" w:cs="Helvetica"/>
          <w:kern w:val="0"/>
          <w:sz w:val="44"/>
          <w:szCs w:val="44"/>
        </w:rPr>
        <w:t>省统计局</w:t>
      </w:r>
      <w:r w:rsidR="00680DE7">
        <w:rPr>
          <w:rFonts w:ascii="黑体" w:eastAsia="黑体" w:hAnsi="黑体" w:cs="Helvetica"/>
          <w:kern w:val="0"/>
          <w:sz w:val="44"/>
          <w:szCs w:val="44"/>
        </w:rPr>
        <w:t>神农架</w:t>
      </w:r>
      <w:r w:rsidR="00EA1D54" w:rsidRPr="00446C71">
        <w:rPr>
          <w:rFonts w:ascii="黑体" w:eastAsia="黑体" w:hAnsi="黑体" w:cs="Helvetica"/>
          <w:kern w:val="0"/>
          <w:sz w:val="44"/>
          <w:szCs w:val="44"/>
        </w:rPr>
        <w:t>调查监测</w:t>
      </w:r>
      <w:r w:rsidR="00680DE7">
        <w:rPr>
          <w:rFonts w:ascii="黑体" w:eastAsia="黑体" w:hAnsi="黑体" w:cs="Helvetica" w:hint="eastAsia"/>
          <w:kern w:val="0"/>
          <w:sz w:val="44"/>
          <w:szCs w:val="44"/>
        </w:rPr>
        <w:t>分局</w:t>
      </w:r>
    </w:p>
    <w:p w:rsidR="0010135B" w:rsidRPr="00446C71" w:rsidRDefault="0010135B" w:rsidP="00EA1D54">
      <w:pPr>
        <w:widowControl/>
        <w:spacing w:line="560" w:lineRule="exact"/>
        <w:jc w:val="center"/>
        <w:outlineLvl w:val="1"/>
        <w:rPr>
          <w:rFonts w:ascii="黑体" w:eastAsia="黑体" w:hAnsi="黑体" w:cs="Helvetica"/>
          <w:kern w:val="0"/>
          <w:sz w:val="44"/>
          <w:szCs w:val="44"/>
        </w:rPr>
      </w:pPr>
      <w:r w:rsidRPr="00446C71">
        <w:rPr>
          <w:rFonts w:ascii="黑体" w:eastAsia="黑体" w:hAnsi="黑体" w:cs="Helvetica" w:hint="eastAsia"/>
          <w:kern w:val="0"/>
          <w:sz w:val="44"/>
          <w:szCs w:val="44"/>
        </w:rPr>
        <w:t>预算</w:t>
      </w:r>
      <w:r w:rsidR="0074268D" w:rsidRPr="00446C71">
        <w:rPr>
          <w:rFonts w:ascii="黑体" w:eastAsia="黑体" w:hAnsi="黑体" w:cs="Helvetica" w:hint="eastAsia"/>
          <w:kern w:val="0"/>
          <w:sz w:val="44"/>
          <w:szCs w:val="44"/>
        </w:rPr>
        <w:t>公开</w:t>
      </w:r>
      <w:r w:rsidR="00AE7AD7" w:rsidRPr="00446C71">
        <w:rPr>
          <w:rFonts w:ascii="黑体" w:eastAsia="黑体" w:hAnsi="黑体" w:cs="Helvetica" w:hint="eastAsia"/>
          <w:kern w:val="0"/>
          <w:sz w:val="44"/>
          <w:szCs w:val="44"/>
        </w:rPr>
        <w:t>情况</w:t>
      </w:r>
      <w:r w:rsidR="00AE7AD7" w:rsidRPr="00446C71">
        <w:rPr>
          <w:rFonts w:ascii="黑体" w:eastAsia="黑体" w:hAnsi="黑体" w:cs="Helvetica"/>
          <w:kern w:val="0"/>
          <w:sz w:val="44"/>
          <w:szCs w:val="44"/>
        </w:rPr>
        <w:t>说明</w:t>
      </w:r>
    </w:p>
    <w:p w:rsidR="0010135B" w:rsidRDefault="0010135B" w:rsidP="0010135B">
      <w:pPr>
        <w:widowControl/>
        <w:rPr>
          <w:rFonts w:asciiTheme="minorEastAsia" w:hAnsiTheme="minorEastAsia" w:cs="Helvetica"/>
          <w:kern w:val="0"/>
          <w:sz w:val="24"/>
          <w:szCs w:val="24"/>
        </w:rPr>
      </w:pPr>
      <w:r w:rsidRPr="00446C71">
        <w:rPr>
          <w:rFonts w:ascii="微软雅黑" w:eastAsia="微软雅黑" w:hAnsi="微软雅黑" w:cs="Helvetica" w:hint="eastAsia"/>
          <w:kern w:val="0"/>
          <w:szCs w:val="21"/>
        </w:rPr>
        <w:t xml:space="preserve">　　                         </w:t>
      </w:r>
      <w:r w:rsidRPr="00446C71">
        <w:rPr>
          <w:rFonts w:asciiTheme="minorEastAsia" w:hAnsiTheme="minorEastAsia" w:cs="Helvetica" w:hint="eastAsia"/>
          <w:kern w:val="0"/>
          <w:sz w:val="24"/>
          <w:szCs w:val="24"/>
        </w:rPr>
        <w:t xml:space="preserve"> </w:t>
      </w:r>
      <w:r w:rsidRPr="00446C71">
        <w:rPr>
          <w:rFonts w:asciiTheme="minorEastAsia" w:hAnsiTheme="minorEastAsia" w:cs="Helvetica"/>
          <w:kern w:val="0"/>
          <w:sz w:val="24"/>
          <w:szCs w:val="24"/>
        </w:rPr>
        <w:t xml:space="preserve">   </w:t>
      </w:r>
      <w:r w:rsidRPr="00446C71">
        <w:rPr>
          <w:rFonts w:asciiTheme="minorEastAsia" w:hAnsiTheme="minorEastAsia" w:cs="Helvetica" w:hint="eastAsia"/>
          <w:kern w:val="0"/>
          <w:sz w:val="24"/>
          <w:szCs w:val="24"/>
        </w:rPr>
        <w:t xml:space="preserve"> </w:t>
      </w:r>
    </w:p>
    <w:p w:rsidR="004F0C1C" w:rsidRPr="00C7550C" w:rsidRDefault="004F0C1C" w:rsidP="0010135B">
      <w:pPr>
        <w:widowControl/>
        <w:rPr>
          <w:rFonts w:asciiTheme="minorEastAsia" w:hAnsiTheme="minorEastAsia" w:cs="Helvetica"/>
          <w:kern w:val="0"/>
          <w:sz w:val="24"/>
          <w:szCs w:val="24"/>
        </w:rPr>
      </w:pPr>
    </w:p>
    <w:p w:rsidR="004F0C1C" w:rsidRDefault="004F0C1C" w:rsidP="0010135B">
      <w:pPr>
        <w:widowControl/>
        <w:rPr>
          <w:rFonts w:asciiTheme="minorEastAsia" w:hAnsiTheme="minorEastAsia" w:cs="Helvetica"/>
          <w:kern w:val="0"/>
          <w:sz w:val="24"/>
          <w:szCs w:val="24"/>
        </w:rPr>
      </w:pPr>
    </w:p>
    <w:p w:rsidR="004F0C1C" w:rsidRPr="004F0C1C" w:rsidRDefault="004F0C1C" w:rsidP="004F0C1C">
      <w:pPr>
        <w:widowControl/>
        <w:jc w:val="center"/>
        <w:rPr>
          <w:rFonts w:ascii="黑体" w:eastAsia="黑体" w:hAnsi="黑体" w:cs="Helvetica"/>
          <w:kern w:val="0"/>
          <w:sz w:val="44"/>
          <w:szCs w:val="44"/>
        </w:rPr>
      </w:pPr>
      <w:r w:rsidRPr="004F0C1C">
        <w:rPr>
          <w:rFonts w:ascii="黑体" w:eastAsia="黑体" w:hAnsi="黑体" w:cs="Helvetica" w:hint="eastAsia"/>
          <w:kern w:val="0"/>
          <w:sz w:val="44"/>
          <w:szCs w:val="44"/>
        </w:rPr>
        <w:t>目录</w:t>
      </w:r>
    </w:p>
    <w:p w:rsidR="00C906D2" w:rsidRPr="00446C71" w:rsidRDefault="00C906D2" w:rsidP="00C906D2">
      <w:pPr>
        <w:widowControl/>
        <w:spacing w:line="480" w:lineRule="exact"/>
        <w:jc w:val="left"/>
        <w:rPr>
          <w:rFonts w:asciiTheme="minorEastAsia" w:hAnsiTheme="minorEastAsia" w:cs="Helvetica"/>
          <w:kern w:val="0"/>
          <w:sz w:val="24"/>
          <w:szCs w:val="24"/>
        </w:rPr>
      </w:pPr>
    </w:p>
    <w:p w:rsidR="0010135B" w:rsidRPr="004F0C1C" w:rsidRDefault="0010135B"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一</w:t>
      </w:r>
      <w:r w:rsidRPr="004F0C1C">
        <w:rPr>
          <w:rFonts w:ascii="黑体" w:eastAsia="黑体" w:hAnsi="黑体" w:cs="Helvetica"/>
          <w:b/>
          <w:kern w:val="0"/>
          <w:sz w:val="32"/>
          <w:szCs w:val="32"/>
        </w:rPr>
        <w:t>、</w:t>
      </w:r>
      <w:r w:rsidR="00AE7AD7" w:rsidRPr="004F0C1C">
        <w:rPr>
          <w:rFonts w:ascii="黑体" w:eastAsia="黑体" w:hAnsi="黑体" w:cs="Helvetica" w:hint="eastAsia"/>
          <w:b/>
          <w:kern w:val="0"/>
          <w:sz w:val="32"/>
          <w:szCs w:val="32"/>
        </w:rPr>
        <w:t>单位主要职责</w:t>
      </w:r>
    </w:p>
    <w:p w:rsidR="00AE7AD7"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二、机构设置情况</w:t>
      </w:r>
    </w:p>
    <w:p w:rsidR="00AE7AD7"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三、预算收支及增减变化情况</w:t>
      </w:r>
    </w:p>
    <w:p w:rsidR="00AE7AD7"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四、机关运行经费</w:t>
      </w:r>
      <w:r w:rsidR="00800546">
        <w:rPr>
          <w:rFonts w:ascii="黑体" w:eastAsia="黑体" w:hAnsi="黑体" w:cs="Helvetica" w:hint="eastAsia"/>
          <w:b/>
          <w:kern w:val="0"/>
          <w:sz w:val="32"/>
          <w:szCs w:val="32"/>
        </w:rPr>
        <w:t>安排</w:t>
      </w:r>
      <w:r w:rsidRPr="004F0C1C">
        <w:rPr>
          <w:rFonts w:ascii="黑体" w:eastAsia="黑体" w:hAnsi="黑体" w:cs="Helvetica" w:hint="eastAsia"/>
          <w:b/>
          <w:kern w:val="0"/>
          <w:sz w:val="32"/>
          <w:szCs w:val="32"/>
        </w:rPr>
        <w:t>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五、一般公共预算“三公”经费及增减变化情况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六</w:t>
      </w:r>
      <w:r w:rsidRPr="004F0C1C">
        <w:rPr>
          <w:rFonts w:ascii="黑体" w:eastAsia="黑体" w:hAnsi="黑体" w:cs="Helvetica"/>
          <w:b/>
          <w:kern w:val="0"/>
          <w:sz w:val="32"/>
          <w:szCs w:val="32"/>
        </w:rPr>
        <w:t>、</w:t>
      </w:r>
      <w:r w:rsidR="0010135B" w:rsidRPr="004F0C1C">
        <w:rPr>
          <w:rFonts w:ascii="黑体" w:eastAsia="黑体" w:hAnsi="黑体" w:cs="Helvetica" w:hint="eastAsia"/>
          <w:b/>
          <w:kern w:val="0"/>
          <w:sz w:val="32"/>
          <w:szCs w:val="32"/>
        </w:rPr>
        <w:t>政府采购预算</w:t>
      </w:r>
      <w:r w:rsidRPr="004F0C1C">
        <w:rPr>
          <w:rFonts w:ascii="黑体" w:eastAsia="黑体" w:hAnsi="黑体" w:cs="Helvetica" w:hint="eastAsia"/>
          <w:b/>
          <w:kern w:val="0"/>
          <w:sz w:val="32"/>
          <w:szCs w:val="32"/>
        </w:rPr>
        <w:t>安排</w:t>
      </w:r>
      <w:r w:rsidR="0010135B" w:rsidRPr="004F0C1C">
        <w:rPr>
          <w:rFonts w:ascii="黑体" w:eastAsia="黑体" w:hAnsi="黑体" w:cs="Helvetica" w:hint="eastAsia"/>
          <w:b/>
          <w:kern w:val="0"/>
          <w:sz w:val="32"/>
          <w:szCs w:val="32"/>
        </w:rPr>
        <w:t>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七、</w:t>
      </w:r>
      <w:r w:rsidR="0010135B" w:rsidRPr="004F0C1C">
        <w:rPr>
          <w:rFonts w:ascii="黑体" w:eastAsia="黑体" w:hAnsi="黑体" w:cs="Helvetica" w:hint="eastAsia"/>
          <w:b/>
          <w:kern w:val="0"/>
          <w:sz w:val="32"/>
          <w:szCs w:val="32"/>
        </w:rPr>
        <w:t>国有资产占用情况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八</w:t>
      </w:r>
      <w:r w:rsidR="0010135B" w:rsidRPr="004F0C1C">
        <w:rPr>
          <w:rFonts w:ascii="黑体" w:eastAsia="黑体" w:hAnsi="黑体" w:cs="Helvetica" w:hint="eastAsia"/>
          <w:b/>
          <w:kern w:val="0"/>
          <w:sz w:val="32"/>
          <w:szCs w:val="32"/>
        </w:rPr>
        <w:t>、</w:t>
      </w:r>
      <w:r w:rsidRPr="004F0C1C">
        <w:rPr>
          <w:rFonts w:ascii="黑体" w:eastAsia="黑体" w:hAnsi="黑体" w:cs="Helvetica" w:hint="eastAsia"/>
          <w:b/>
          <w:kern w:val="0"/>
          <w:sz w:val="32"/>
          <w:szCs w:val="32"/>
        </w:rPr>
        <w:t>重点项目</w:t>
      </w:r>
      <w:r w:rsidR="0010135B" w:rsidRPr="004F0C1C">
        <w:rPr>
          <w:rFonts w:ascii="黑体" w:eastAsia="黑体" w:hAnsi="黑体" w:cs="Helvetica" w:hint="eastAsia"/>
          <w:b/>
          <w:kern w:val="0"/>
          <w:sz w:val="32"/>
          <w:szCs w:val="32"/>
        </w:rPr>
        <w:t>预算绩效情况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九</w:t>
      </w:r>
      <w:r w:rsidR="0010135B" w:rsidRPr="004F0C1C">
        <w:rPr>
          <w:rFonts w:ascii="黑体" w:eastAsia="黑体" w:hAnsi="黑体" w:cs="Helvetica" w:hint="eastAsia"/>
          <w:b/>
          <w:kern w:val="0"/>
          <w:sz w:val="32"/>
          <w:szCs w:val="32"/>
        </w:rPr>
        <w:t>、其他需要说明的情况</w:t>
      </w:r>
    </w:p>
    <w:p w:rsidR="0010135B" w:rsidRPr="004F0C1C" w:rsidRDefault="00AE7AD7" w:rsidP="00322A49">
      <w:pPr>
        <w:widowControl/>
        <w:spacing w:line="480" w:lineRule="auto"/>
        <w:ind w:firstLineChars="200" w:firstLine="643"/>
        <w:jc w:val="left"/>
        <w:rPr>
          <w:rFonts w:ascii="黑体" w:eastAsia="黑体" w:hAnsi="黑体" w:cs="Helvetica"/>
          <w:b/>
          <w:kern w:val="0"/>
          <w:sz w:val="32"/>
          <w:szCs w:val="32"/>
        </w:rPr>
      </w:pPr>
      <w:r w:rsidRPr="004F0C1C">
        <w:rPr>
          <w:rFonts w:ascii="黑体" w:eastAsia="黑体" w:hAnsi="黑体" w:cs="Helvetica" w:hint="eastAsia"/>
          <w:b/>
          <w:kern w:val="0"/>
          <w:sz w:val="32"/>
          <w:szCs w:val="32"/>
        </w:rPr>
        <w:t>十</w:t>
      </w:r>
      <w:r w:rsidR="0010135B" w:rsidRPr="004F0C1C">
        <w:rPr>
          <w:rFonts w:ascii="黑体" w:eastAsia="黑体" w:hAnsi="黑体" w:cs="Helvetica"/>
          <w:b/>
          <w:kern w:val="0"/>
          <w:sz w:val="32"/>
          <w:szCs w:val="32"/>
        </w:rPr>
        <w:t>、</w:t>
      </w:r>
      <w:r w:rsidR="00322A49" w:rsidRPr="004F0C1C">
        <w:rPr>
          <w:rFonts w:ascii="黑体" w:eastAsia="黑体" w:hAnsi="黑体" w:cs="Helvetica" w:hint="eastAsia"/>
          <w:b/>
          <w:bCs/>
          <w:kern w:val="0"/>
          <w:sz w:val="32"/>
          <w:szCs w:val="32"/>
        </w:rPr>
        <w:t>专业</w:t>
      </w:r>
      <w:r w:rsidR="0010135B" w:rsidRPr="004F0C1C">
        <w:rPr>
          <w:rFonts w:ascii="黑体" w:eastAsia="黑体" w:hAnsi="黑体" w:cs="Helvetica" w:hint="eastAsia"/>
          <w:b/>
          <w:kern w:val="0"/>
          <w:sz w:val="32"/>
          <w:szCs w:val="32"/>
        </w:rPr>
        <w:t>名词解释</w:t>
      </w:r>
    </w:p>
    <w:p w:rsidR="0010135B" w:rsidRPr="00446C71" w:rsidRDefault="0010135B" w:rsidP="0010135B">
      <w:pPr>
        <w:widowControl/>
        <w:spacing w:line="500" w:lineRule="exact"/>
        <w:rPr>
          <w:rFonts w:asciiTheme="majorEastAsia" w:eastAsiaTheme="majorEastAsia" w:hAnsiTheme="majorEastAsia" w:cs="Helvetica"/>
          <w:b/>
          <w:kern w:val="0"/>
          <w:sz w:val="24"/>
          <w:szCs w:val="24"/>
        </w:rPr>
      </w:pPr>
      <w:r w:rsidRPr="00446C71">
        <w:rPr>
          <w:rFonts w:asciiTheme="majorEastAsia" w:eastAsiaTheme="majorEastAsia" w:hAnsiTheme="majorEastAsia" w:cs="Helvetica" w:hint="eastAsia"/>
          <w:b/>
          <w:kern w:val="0"/>
          <w:sz w:val="24"/>
          <w:szCs w:val="24"/>
        </w:rPr>
        <w:t xml:space="preserve">　　</w:t>
      </w:r>
    </w:p>
    <w:p w:rsidR="0010135B" w:rsidRPr="00446C71" w:rsidRDefault="0010135B" w:rsidP="0010135B">
      <w:pPr>
        <w:widowControl/>
        <w:spacing w:line="520" w:lineRule="exact"/>
        <w:ind w:firstLineChars="150" w:firstLine="361"/>
        <w:rPr>
          <w:rFonts w:asciiTheme="minorEastAsia" w:hAnsiTheme="minorEastAsia" w:cs="Helvetica"/>
          <w:b/>
          <w:kern w:val="0"/>
          <w:sz w:val="24"/>
          <w:szCs w:val="24"/>
        </w:rPr>
      </w:pPr>
      <w:r w:rsidRPr="00446C71">
        <w:rPr>
          <w:rFonts w:asciiTheme="minorEastAsia" w:hAnsiTheme="minorEastAsia" w:cs="Helvetica" w:hint="eastAsia"/>
          <w:b/>
          <w:kern w:val="0"/>
          <w:sz w:val="24"/>
          <w:szCs w:val="24"/>
        </w:rPr>
        <w:t xml:space="preserve"> </w:t>
      </w:r>
    </w:p>
    <w:p w:rsidR="00711536" w:rsidRPr="00446C71" w:rsidRDefault="00711536" w:rsidP="0010135B">
      <w:pPr>
        <w:widowControl/>
        <w:spacing w:line="520" w:lineRule="exact"/>
        <w:ind w:firstLineChars="150" w:firstLine="361"/>
        <w:rPr>
          <w:rFonts w:asciiTheme="minorEastAsia" w:hAnsiTheme="minorEastAsia" w:cs="Helvetica"/>
          <w:b/>
          <w:kern w:val="0"/>
          <w:sz w:val="24"/>
          <w:szCs w:val="24"/>
        </w:rPr>
      </w:pPr>
    </w:p>
    <w:p w:rsidR="00711536" w:rsidRPr="00446C71" w:rsidRDefault="00711536" w:rsidP="004F0C1C">
      <w:pPr>
        <w:widowControl/>
        <w:spacing w:line="520" w:lineRule="exact"/>
        <w:rPr>
          <w:rFonts w:asciiTheme="minorEastAsia" w:hAnsiTheme="minorEastAsia" w:cs="Helvetica"/>
          <w:b/>
          <w:kern w:val="0"/>
          <w:sz w:val="24"/>
          <w:szCs w:val="24"/>
        </w:rPr>
      </w:pPr>
    </w:p>
    <w:p w:rsidR="00711536" w:rsidRPr="00446C71" w:rsidRDefault="00711536" w:rsidP="0010135B">
      <w:pPr>
        <w:widowControl/>
        <w:spacing w:line="520" w:lineRule="exact"/>
        <w:ind w:firstLineChars="150" w:firstLine="361"/>
        <w:rPr>
          <w:rFonts w:asciiTheme="minorEastAsia" w:hAnsiTheme="minorEastAsia" w:cs="Helvetica"/>
          <w:b/>
          <w:kern w:val="0"/>
          <w:sz w:val="24"/>
          <w:szCs w:val="24"/>
        </w:rPr>
      </w:pPr>
    </w:p>
    <w:p w:rsidR="00711536" w:rsidRPr="00446C71" w:rsidRDefault="00711536" w:rsidP="00322A49">
      <w:pPr>
        <w:widowControl/>
        <w:spacing w:line="520" w:lineRule="exact"/>
        <w:rPr>
          <w:rFonts w:asciiTheme="minorEastAsia" w:hAnsiTheme="minorEastAsia" w:cs="Helvetica"/>
          <w:b/>
          <w:kern w:val="0"/>
          <w:sz w:val="24"/>
          <w:szCs w:val="24"/>
        </w:rPr>
      </w:pPr>
    </w:p>
    <w:p w:rsidR="00711536" w:rsidRPr="00446C71" w:rsidRDefault="00711536" w:rsidP="00711536">
      <w:pPr>
        <w:widowControl/>
        <w:spacing w:line="560" w:lineRule="exact"/>
        <w:ind w:firstLineChars="200" w:firstLine="640"/>
        <w:rPr>
          <w:rFonts w:ascii="黑体" w:eastAsia="黑体" w:hAnsi="黑体" w:cs="黑体"/>
          <w:kern w:val="0"/>
          <w:sz w:val="32"/>
          <w:szCs w:val="32"/>
        </w:rPr>
      </w:pPr>
      <w:r w:rsidRPr="00446C71">
        <w:rPr>
          <w:rFonts w:ascii="黑体" w:eastAsia="黑体" w:hAnsi="黑体" w:cs="黑体" w:hint="eastAsia"/>
          <w:kern w:val="0"/>
          <w:sz w:val="32"/>
          <w:szCs w:val="32"/>
        </w:rPr>
        <w:lastRenderedPageBreak/>
        <w:t>一、单位主要职责</w:t>
      </w:r>
    </w:p>
    <w:p w:rsidR="00C906D2" w:rsidRPr="00446C71" w:rsidRDefault="00965A45" w:rsidP="00965A45">
      <w:pPr>
        <w:widowControl/>
        <w:shd w:val="clear" w:color="auto" w:fill="FFFFFF"/>
        <w:spacing w:line="480" w:lineRule="exact"/>
        <w:ind w:firstLineChars="200" w:firstLine="640"/>
        <w:jc w:val="left"/>
        <w:rPr>
          <w:rFonts w:ascii="仿宋" w:eastAsia="仿宋" w:hAnsi="仿宋" w:cs="Arial"/>
          <w:kern w:val="0"/>
          <w:sz w:val="32"/>
          <w:szCs w:val="32"/>
        </w:rPr>
      </w:pPr>
      <w:r w:rsidRPr="00965A45">
        <w:rPr>
          <w:rFonts w:ascii="仿宋" w:eastAsia="仿宋" w:hAnsi="仿宋" w:cs="Arial" w:hint="eastAsia"/>
          <w:kern w:val="0"/>
          <w:sz w:val="32"/>
          <w:szCs w:val="32"/>
        </w:rPr>
        <w:t xml:space="preserve"> </w:t>
      </w:r>
      <w:r>
        <w:rPr>
          <w:rFonts w:ascii="仿宋" w:eastAsia="仿宋" w:hAnsi="仿宋" w:cs="Arial" w:hint="eastAsia"/>
          <w:kern w:val="0"/>
          <w:sz w:val="32"/>
          <w:szCs w:val="32"/>
        </w:rPr>
        <w:t>负责组织实施所辖区域统计数据质量核查工作；配合省局开展统计执法检查工作</w:t>
      </w:r>
      <w:r w:rsidR="00961537">
        <w:rPr>
          <w:rFonts w:ascii="仿宋" w:eastAsia="仿宋" w:hAnsi="仿宋" w:cs="Arial" w:hint="eastAsia"/>
          <w:kern w:val="0"/>
          <w:sz w:val="32"/>
          <w:szCs w:val="32"/>
        </w:rPr>
        <w:t>；</w:t>
      </w:r>
      <w:r w:rsidRPr="00965A45">
        <w:rPr>
          <w:rFonts w:ascii="仿宋" w:eastAsia="仿宋" w:hAnsi="仿宋" w:cs="Arial" w:hint="eastAsia"/>
          <w:kern w:val="0"/>
          <w:sz w:val="32"/>
          <w:szCs w:val="32"/>
        </w:rPr>
        <w:t>承担省调查监测中心布置的所辖区域内“四下”单位</w:t>
      </w:r>
      <w:r>
        <w:rPr>
          <w:rFonts w:ascii="仿宋" w:eastAsia="仿宋" w:hAnsi="仿宋" w:cs="Arial" w:hint="eastAsia"/>
          <w:kern w:val="0"/>
          <w:sz w:val="32"/>
          <w:szCs w:val="32"/>
        </w:rPr>
        <w:t>抽样调查工作；</w:t>
      </w:r>
      <w:r w:rsidRPr="00965A45">
        <w:rPr>
          <w:rFonts w:ascii="仿宋" w:eastAsia="仿宋" w:hAnsi="仿宋" w:cs="Arial" w:hint="eastAsia"/>
          <w:kern w:val="0"/>
          <w:sz w:val="32"/>
          <w:szCs w:val="32"/>
        </w:rPr>
        <w:t>承担国家城市统计年报及城市高质量发展统计监测工</w:t>
      </w:r>
      <w:r>
        <w:rPr>
          <w:rFonts w:ascii="仿宋" w:eastAsia="仿宋" w:hAnsi="仿宋" w:cs="Arial" w:hint="eastAsia"/>
          <w:kern w:val="0"/>
          <w:sz w:val="32"/>
          <w:szCs w:val="32"/>
        </w:rPr>
        <w:t>作；</w:t>
      </w:r>
      <w:r w:rsidRPr="00965A45">
        <w:rPr>
          <w:rFonts w:ascii="仿宋" w:eastAsia="仿宋" w:hAnsi="仿宋" w:cs="Arial" w:hint="eastAsia"/>
          <w:kern w:val="0"/>
          <w:sz w:val="32"/>
          <w:szCs w:val="32"/>
        </w:rPr>
        <w:t>承担省委省政府重大战略决策部署实施进展统计监测</w:t>
      </w:r>
      <w:r>
        <w:rPr>
          <w:rFonts w:ascii="仿宋" w:eastAsia="仿宋" w:hAnsi="仿宋" w:cs="Arial" w:hint="eastAsia"/>
          <w:kern w:val="0"/>
          <w:sz w:val="32"/>
          <w:szCs w:val="32"/>
        </w:rPr>
        <w:t>工作；</w:t>
      </w:r>
      <w:r w:rsidRPr="00965A45">
        <w:rPr>
          <w:rFonts w:ascii="仿宋" w:eastAsia="仿宋" w:hAnsi="仿宋" w:cs="Arial" w:hint="eastAsia"/>
          <w:kern w:val="0"/>
          <w:sz w:val="32"/>
          <w:szCs w:val="32"/>
        </w:rPr>
        <w:t>承担省局和省调查监测中心布置的省委省政府专项调</w:t>
      </w:r>
      <w:r>
        <w:rPr>
          <w:rFonts w:ascii="仿宋" w:eastAsia="仿宋" w:hAnsi="仿宋" w:cs="Arial" w:hint="eastAsia"/>
          <w:kern w:val="0"/>
          <w:sz w:val="32"/>
          <w:szCs w:val="32"/>
        </w:rPr>
        <w:t>查工作；承担省局和省调查监测中心布置的其他工作任务；</w:t>
      </w:r>
      <w:r w:rsidRPr="00965A45">
        <w:rPr>
          <w:rFonts w:ascii="仿宋" w:eastAsia="仿宋" w:hAnsi="仿宋" w:cs="Arial" w:hint="eastAsia"/>
          <w:kern w:val="0"/>
          <w:sz w:val="32"/>
          <w:szCs w:val="32"/>
        </w:rPr>
        <w:t>协助地方统计局完成大型国情国力调查。</w:t>
      </w:r>
    </w:p>
    <w:p w:rsidR="00711536" w:rsidRPr="00446C71" w:rsidRDefault="00711536" w:rsidP="00711536">
      <w:pPr>
        <w:widowControl/>
        <w:shd w:val="clear" w:color="auto" w:fill="FFFFFF"/>
        <w:spacing w:line="480" w:lineRule="exact"/>
        <w:ind w:firstLineChars="200" w:firstLine="640"/>
        <w:jc w:val="left"/>
        <w:rPr>
          <w:rFonts w:ascii="仿宋" w:eastAsia="仿宋" w:hAnsi="仿宋" w:cs="Arial"/>
          <w:kern w:val="0"/>
          <w:sz w:val="32"/>
          <w:szCs w:val="32"/>
        </w:rPr>
      </w:pPr>
      <w:r w:rsidRPr="00446C71">
        <w:rPr>
          <w:rFonts w:ascii="黑体" w:eastAsia="黑体" w:hAnsi="黑体" w:cs="黑体" w:hint="eastAsia"/>
          <w:kern w:val="0"/>
          <w:sz w:val="32"/>
          <w:szCs w:val="32"/>
        </w:rPr>
        <w:t>二、机构设置情况</w:t>
      </w:r>
    </w:p>
    <w:p w:rsidR="00104384" w:rsidRPr="00446C71" w:rsidRDefault="00104384" w:rsidP="00104384">
      <w:pPr>
        <w:widowControl/>
        <w:spacing w:line="480" w:lineRule="exact"/>
        <w:ind w:firstLineChars="200" w:firstLine="640"/>
        <w:jc w:val="left"/>
        <w:rPr>
          <w:rFonts w:ascii="仿宋" w:eastAsia="仿宋" w:hAnsi="仿宋" w:cs="Helvetica"/>
          <w:kern w:val="0"/>
          <w:sz w:val="32"/>
          <w:szCs w:val="32"/>
        </w:rPr>
      </w:pPr>
      <w:r w:rsidRPr="00446C71">
        <w:rPr>
          <w:rFonts w:ascii="仿宋" w:eastAsia="仿宋" w:hAnsi="仿宋" w:cs="Helvetica" w:hint="eastAsia"/>
          <w:kern w:val="0"/>
          <w:sz w:val="32"/>
          <w:szCs w:val="32"/>
        </w:rPr>
        <w:t>湖北省统计局</w:t>
      </w:r>
      <w:r w:rsidR="008706F6">
        <w:rPr>
          <w:rFonts w:ascii="仿宋" w:eastAsia="仿宋" w:hAnsi="仿宋" w:cs="Helvetica" w:hint="eastAsia"/>
          <w:kern w:val="0"/>
          <w:sz w:val="32"/>
          <w:szCs w:val="32"/>
        </w:rPr>
        <w:t>神农架</w:t>
      </w:r>
      <w:r w:rsidRPr="00446C71">
        <w:rPr>
          <w:rFonts w:ascii="仿宋" w:eastAsia="仿宋" w:hAnsi="仿宋" w:cs="Helvetica" w:hint="eastAsia"/>
          <w:kern w:val="0"/>
          <w:sz w:val="32"/>
          <w:szCs w:val="32"/>
        </w:rPr>
        <w:t>调查监测</w:t>
      </w:r>
      <w:r w:rsidR="008706F6">
        <w:rPr>
          <w:rFonts w:ascii="仿宋" w:eastAsia="仿宋" w:hAnsi="仿宋" w:cs="Helvetica" w:hint="eastAsia"/>
          <w:kern w:val="0"/>
          <w:sz w:val="32"/>
          <w:szCs w:val="32"/>
        </w:rPr>
        <w:t>分局</w:t>
      </w:r>
      <w:r w:rsidR="00711536" w:rsidRPr="00446C71">
        <w:rPr>
          <w:rFonts w:ascii="仿宋" w:eastAsia="仿宋" w:hAnsi="仿宋" w:cs="Helvetica" w:hint="eastAsia"/>
          <w:kern w:val="0"/>
          <w:sz w:val="32"/>
          <w:szCs w:val="32"/>
        </w:rPr>
        <w:t>内</w:t>
      </w:r>
      <w:r w:rsidRPr="00446C71">
        <w:rPr>
          <w:rFonts w:ascii="仿宋" w:eastAsia="仿宋" w:hAnsi="仿宋" w:cs="Helvetica" w:hint="eastAsia"/>
          <w:kern w:val="0"/>
          <w:sz w:val="32"/>
          <w:szCs w:val="32"/>
        </w:rPr>
        <w:t>设</w:t>
      </w:r>
      <w:r w:rsidR="008706F6">
        <w:rPr>
          <w:rFonts w:ascii="仿宋" w:eastAsia="仿宋" w:hAnsi="仿宋" w:cs="Helvetica" w:hint="eastAsia"/>
          <w:kern w:val="0"/>
          <w:sz w:val="32"/>
          <w:szCs w:val="32"/>
        </w:rPr>
        <w:t>两</w:t>
      </w:r>
      <w:r w:rsidRPr="00446C71">
        <w:rPr>
          <w:rFonts w:ascii="仿宋" w:eastAsia="仿宋" w:hAnsi="仿宋" w:cs="Helvetica" w:hint="eastAsia"/>
          <w:kern w:val="0"/>
          <w:sz w:val="32"/>
          <w:szCs w:val="32"/>
        </w:rPr>
        <w:t>个</w:t>
      </w:r>
      <w:r w:rsidR="008706F6">
        <w:rPr>
          <w:rFonts w:ascii="仿宋" w:eastAsia="仿宋" w:hAnsi="仿宋" w:cs="Helvetica" w:hint="eastAsia"/>
          <w:kern w:val="0"/>
          <w:sz w:val="32"/>
          <w:szCs w:val="32"/>
        </w:rPr>
        <w:t>科</w:t>
      </w:r>
      <w:r w:rsidRPr="00446C71">
        <w:rPr>
          <w:rFonts w:ascii="仿宋" w:eastAsia="仿宋" w:hAnsi="仿宋" w:cs="Helvetica"/>
          <w:kern w:val="0"/>
          <w:sz w:val="32"/>
          <w:szCs w:val="32"/>
        </w:rPr>
        <w:t>室：</w:t>
      </w:r>
      <w:r w:rsidR="008706F6">
        <w:rPr>
          <w:rFonts w:ascii="仿宋" w:eastAsia="仿宋" w:hAnsi="仿宋" w:cs="Helvetica" w:hint="eastAsia"/>
          <w:kern w:val="0"/>
          <w:sz w:val="32"/>
          <w:szCs w:val="32"/>
        </w:rPr>
        <w:t>监测一科、监测二科</w:t>
      </w:r>
      <w:r w:rsidRPr="00446C71">
        <w:rPr>
          <w:rFonts w:ascii="仿宋" w:eastAsia="仿宋" w:hAnsi="仿宋" w:cs="Helvetica" w:hint="eastAsia"/>
          <w:kern w:val="0"/>
          <w:sz w:val="32"/>
          <w:szCs w:val="32"/>
        </w:rPr>
        <w:t>。</w:t>
      </w:r>
    </w:p>
    <w:p w:rsidR="008706F6" w:rsidRPr="008706F6" w:rsidRDefault="00104384" w:rsidP="008706F6">
      <w:pPr>
        <w:widowControl/>
        <w:spacing w:line="480" w:lineRule="exact"/>
        <w:ind w:firstLineChars="200" w:firstLine="643"/>
        <w:jc w:val="left"/>
        <w:rPr>
          <w:rFonts w:ascii="仿宋" w:eastAsia="仿宋" w:hAnsi="仿宋" w:cs="Helvetica"/>
          <w:bCs/>
          <w:kern w:val="0"/>
          <w:sz w:val="32"/>
          <w:szCs w:val="32"/>
        </w:rPr>
      </w:pPr>
      <w:r w:rsidRPr="00446C71">
        <w:rPr>
          <w:rFonts w:ascii="楷体" w:eastAsia="楷体" w:hAnsi="楷体" w:cs="Helvetica" w:hint="eastAsia"/>
          <w:b/>
          <w:kern w:val="0"/>
          <w:sz w:val="32"/>
          <w:szCs w:val="32"/>
        </w:rPr>
        <w:t>1</w:t>
      </w:r>
      <w:r w:rsidR="00BE00F7">
        <w:rPr>
          <w:rFonts w:ascii="楷体" w:eastAsia="楷体" w:hAnsi="楷体" w:cs="Helvetica"/>
          <w:b/>
          <w:kern w:val="0"/>
          <w:sz w:val="32"/>
          <w:szCs w:val="32"/>
        </w:rPr>
        <w:t>.</w:t>
      </w:r>
      <w:r w:rsidR="008706F6">
        <w:rPr>
          <w:rFonts w:ascii="楷体" w:eastAsia="楷体" w:hAnsi="楷体" w:cs="Helvetica" w:hint="eastAsia"/>
          <w:b/>
          <w:kern w:val="0"/>
          <w:sz w:val="32"/>
          <w:szCs w:val="32"/>
        </w:rPr>
        <w:t>监测一科</w:t>
      </w:r>
      <w:r w:rsidR="00711536" w:rsidRPr="00446C71">
        <w:rPr>
          <w:rFonts w:ascii="楷体" w:eastAsia="楷体" w:hAnsi="楷体" w:cs="楷体_GB2312" w:hint="eastAsia"/>
          <w:b/>
          <w:bCs/>
          <w:kern w:val="0"/>
          <w:sz w:val="32"/>
          <w:szCs w:val="32"/>
          <w:lang w:val="zh-CN"/>
        </w:rPr>
        <w:t>的主要职责</w:t>
      </w:r>
      <w:r w:rsidRPr="00446C71">
        <w:rPr>
          <w:rFonts w:ascii="楷体" w:eastAsia="楷体" w:hAnsi="楷体" w:cs="Helvetica" w:hint="eastAsia"/>
          <w:b/>
          <w:kern w:val="0"/>
          <w:sz w:val="32"/>
          <w:szCs w:val="32"/>
        </w:rPr>
        <w:t>：</w:t>
      </w:r>
      <w:r w:rsidR="008706F6" w:rsidRPr="008706F6">
        <w:rPr>
          <w:rFonts w:ascii="仿宋" w:eastAsia="仿宋" w:hAnsi="仿宋" w:cs="Helvetica" w:hint="eastAsia"/>
          <w:bCs/>
          <w:kern w:val="0"/>
          <w:sz w:val="32"/>
          <w:szCs w:val="32"/>
        </w:rPr>
        <w:t>负责</w:t>
      </w:r>
      <w:r w:rsidR="00961537">
        <w:rPr>
          <w:rFonts w:ascii="仿宋" w:eastAsia="仿宋" w:hAnsi="仿宋" w:cs="Helvetica" w:hint="eastAsia"/>
          <w:bCs/>
          <w:kern w:val="0"/>
          <w:sz w:val="32"/>
          <w:szCs w:val="32"/>
        </w:rPr>
        <w:t>所辖区域</w:t>
      </w:r>
      <w:r w:rsidR="008706F6" w:rsidRPr="008706F6">
        <w:rPr>
          <w:rFonts w:ascii="仿宋" w:eastAsia="仿宋" w:hAnsi="仿宋" w:cs="Helvetica" w:hint="eastAsia"/>
          <w:bCs/>
          <w:kern w:val="0"/>
          <w:sz w:val="32"/>
          <w:szCs w:val="32"/>
        </w:rPr>
        <w:t>统计数据质量核查；负责分局的日常管理和综合协调</w:t>
      </w:r>
      <w:r w:rsidR="00BE00F7">
        <w:rPr>
          <w:rFonts w:ascii="仿宋" w:eastAsia="仿宋" w:hAnsi="仿宋" w:cs="Helvetica" w:hint="eastAsia"/>
          <w:bCs/>
          <w:kern w:val="0"/>
          <w:sz w:val="32"/>
          <w:szCs w:val="32"/>
        </w:rPr>
        <w:t>；</w:t>
      </w:r>
      <w:r w:rsidR="008706F6" w:rsidRPr="008706F6">
        <w:rPr>
          <w:rFonts w:ascii="仿宋" w:eastAsia="仿宋" w:hAnsi="仿宋" w:cs="Helvetica" w:hint="eastAsia"/>
          <w:bCs/>
          <w:kern w:val="0"/>
          <w:sz w:val="32"/>
          <w:szCs w:val="32"/>
        </w:rPr>
        <w:t>组织开展相关统计调查和监测工作；参与统计执法相关工作；</w:t>
      </w:r>
      <w:r w:rsidR="00BE00F7" w:rsidRPr="00BE00F7">
        <w:rPr>
          <w:rFonts w:ascii="仿宋" w:eastAsia="仿宋" w:hAnsi="仿宋" w:cs="Helvetica" w:hint="eastAsia"/>
          <w:bCs/>
          <w:kern w:val="0"/>
          <w:sz w:val="32"/>
          <w:szCs w:val="32"/>
        </w:rPr>
        <w:t>协助地方统计局完成大型国情国力调查</w:t>
      </w:r>
      <w:r w:rsidR="008706F6" w:rsidRPr="008706F6">
        <w:rPr>
          <w:rFonts w:ascii="仿宋" w:eastAsia="仿宋" w:hAnsi="仿宋" w:cs="Helvetica" w:hint="eastAsia"/>
          <w:bCs/>
          <w:kern w:val="0"/>
          <w:sz w:val="32"/>
          <w:szCs w:val="32"/>
        </w:rPr>
        <w:t>；协助神农架林区</w:t>
      </w:r>
      <w:r w:rsidR="00BE00F7">
        <w:rPr>
          <w:rFonts w:ascii="仿宋" w:eastAsia="仿宋" w:hAnsi="仿宋" w:cs="Helvetica" w:hint="eastAsia"/>
          <w:bCs/>
          <w:kern w:val="0"/>
          <w:sz w:val="32"/>
          <w:szCs w:val="32"/>
        </w:rPr>
        <w:t>统计局开展相关工作；完成省统计局</w:t>
      </w:r>
      <w:r w:rsidR="00961537">
        <w:rPr>
          <w:rFonts w:ascii="仿宋" w:eastAsia="仿宋" w:hAnsi="仿宋" w:cs="Helvetica" w:hint="eastAsia"/>
          <w:bCs/>
          <w:kern w:val="0"/>
          <w:sz w:val="32"/>
          <w:szCs w:val="32"/>
        </w:rPr>
        <w:t>和</w:t>
      </w:r>
      <w:r w:rsidR="00BE00F7">
        <w:rPr>
          <w:rFonts w:ascii="仿宋" w:eastAsia="仿宋" w:hAnsi="仿宋" w:cs="Helvetica" w:hint="eastAsia"/>
          <w:bCs/>
          <w:kern w:val="0"/>
          <w:sz w:val="32"/>
          <w:szCs w:val="32"/>
        </w:rPr>
        <w:t>省</w:t>
      </w:r>
      <w:r w:rsidR="008706F6" w:rsidRPr="008706F6">
        <w:rPr>
          <w:rFonts w:ascii="仿宋" w:eastAsia="仿宋" w:hAnsi="仿宋" w:cs="Helvetica" w:hint="eastAsia"/>
          <w:bCs/>
          <w:kern w:val="0"/>
          <w:sz w:val="32"/>
          <w:szCs w:val="32"/>
        </w:rPr>
        <w:t>调查监测中心</w:t>
      </w:r>
      <w:r w:rsidR="00961537">
        <w:rPr>
          <w:rFonts w:ascii="仿宋" w:eastAsia="仿宋" w:hAnsi="仿宋" w:cs="Helvetica" w:hint="eastAsia"/>
          <w:bCs/>
          <w:kern w:val="0"/>
          <w:sz w:val="32"/>
          <w:szCs w:val="32"/>
        </w:rPr>
        <w:t>布置</w:t>
      </w:r>
      <w:r w:rsidR="008706F6" w:rsidRPr="008706F6">
        <w:rPr>
          <w:rFonts w:ascii="仿宋" w:eastAsia="仿宋" w:hAnsi="仿宋" w:cs="Helvetica" w:hint="eastAsia"/>
          <w:bCs/>
          <w:kern w:val="0"/>
          <w:sz w:val="32"/>
          <w:szCs w:val="32"/>
        </w:rPr>
        <w:t>的其他工作</w:t>
      </w:r>
      <w:r w:rsidR="00BE00F7">
        <w:rPr>
          <w:rFonts w:ascii="仿宋" w:eastAsia="仿宋" w:hAnsi="仿宋" w:cs="Helvetica" w:hint="eastAsia"/>
          <w:bCs/>
          <w:kern w:val="0"/>
          <w:sz w:val="32"/>
          <w:szCs w:val="32"/>
        </w:rPr>
        <w:t>任务</w:t>
      </w:r>
      <w:r w:rsidR="008706F6" w:rsidRPr="008706F6">
        <w:rPr>
          <w:rFonts w:ascii="仿宋" w:eastAsia="仿宋" w:hAnsi="仿宋" w:cs="Helvetica" w:hint="eastAsia"/>
          <w:bCs/>
          <w:kern w:val="0"/>
          <w:sz w:val="32"/>
          <w:szCs w:val="32"/>
        </w:rPr>
        <w:t>。</w:t>
      </w:r>
    </w:p>
    <w:p w:rsidR="008706F6" w:rsidRDefault="00104384" w:rsidP="00965A45">
      <w:pPr>
        <w:widowControl/>
        <w:spacing w:line="480" w:lineRule="exact"/>
        <w:ind w:firstLineChars="200" w:firstLine="643"/>
        <w:jc w:val="left"/>
        <w:rPr>
          <w:rFonts w:ascii="仿宋" w:eastAsia="仿宋" w:hAnsi="仿宋" w:cs="Helvetica"/>
          <w:bCs/>
          <w:kern w:val="0"/>
          <w:sz w:val="32"/>
          <w:szCs w:val="32"/>
        </w:rPr>
      </w:pPr>
      <w:r w:rsidRPr="00446C71">
        <w:rPr>
          <w:rFonts w:ascii="楷体" w:eastAsia="楷体" w:hAnsi="楷体" w:cs="Helvetica"/>
          <w:b/>
          <w:kern w:val="0"/>
          <w:sz w:val="32"/>
          <w:szCs w:val="32"/>
        </w:rPr>
        <w:t>2.</w:t>
      </w:r>
      <w:r w:rsidR="008706F6">
        <w:rPr>
          <w:rFonts w:ascii="楷体" w:eastAsia="楷体" w:hAnsi="楷体" w:cs="Helvetica" w:hint="eastAsia"/>
          <w:b/>
          <w:kern w:val="0"/>
          <w:sz w:val="32"/>
          <w:szCs w:val="32"/>
        </w:rPr>
        <w:t>监测二科</w:t>
      </w:r>
      <w:r w:rsidR="00711536" w:rsidRPr="00446C71">
        <w:rPr>
          <w:rFonts w:ascii="楷体" w:eastAsia="楷体" w:hAnsi="楷体" w:cs="楷体_GB2312" w:hint="eastAsia"/>
          <w:b/>
          <w:bCs/>
          <w:kern w:val="0"/>
          <w:sz w:val="32"/>
          <w:szCs w:val="32"/>
          <w:lang w:val="zh-CN"/>
        </w:rPr>
        <w:t>的主要职责</w:t>
      </w:r>
      <w:r w:rsidRPr="00446C71">
        <w:rPr>
          <w:rFonts w:ascii="楷体" w:eastAsia="楷体" w:hAnsi="楷体" w:cs="Helvetica" w:hint="eastAsia"/>
          <w:b/>
          <w:kern w:val="0"/>
          <w:sz w:val="32"/>
          <w:szCs w:val="32"/>
        </w:rPr>
        <w:t>：</w:t>
      </w:r>
      <w:r w:rsidR="00961537" w:rsidRPr="00965A45">
        <w:rPr>
          <w:rFonts w:ascii="仿宋" w:eastAsia="仿宋" w:hAnsi="仿宋" w:cs="Arial" w:hint="eastAsia"/>
          <w:kern w:val="0"/>
          <w:sz w:val="32"/>
          <w:szCs w:val="32"/>
        </w:rPr>
        <w:t>承担省调查监测中心布置的所辖区域内“四下”单位</w:t>
      </w:r>
      <w:r w:rsidR="00961537">
        <w:rPr>
          <w:rFonts w:ascii="仿宋" w:eastAsia="仿宋" w:hAnsi="仿宋" w:cs="Arial" w:hint="eastAsia"/>
          <w:kern w:val="0"/>
          <w:sz w:val="32"/>
          <w:szCs w:val="32"/>
        </w:rPr>
        <w:t>抽样调查工作；</w:t>
      </w:r>
      <w:r w:rsidR="00961537" w:rsidRPr="008706F6">
        <w:rPr>
          <w:rFonts w:ascii="仿宋" w:eastAsia="仿宋" w:hAnsi="仿宋" w:cs="Helvetica" w:hint="eastAsia"/>
          <w:bCs/>
          <w:kern w:val="0"/>
          <w:sz w:val="32"/>
          <w:szCs w:val="32"/>
        </w:rPr>
        <w:t>负责</w:t>
      </w:r>
      <w:r w:rsidR="00961537">
        <w:rPr>
          <w:rFonts w:ascii="仿宋" w:eastAsia="仿宋" w:hAnsi="仿宋" w:cs="Helvetica" w:hint="eastAsia"/>
          <w:bCs/>
          <w:kern w:val="0"/>
          <w:sz w:val="32"/>
          <w:szCs w:val="32"/>
        </w:rPr>
        <w:t>所辖区域</w:t>
      </w:r>
      <w:r w:rsidR="00961537" w:rsidRPr="008706F6">
        <w:rPr>
          <w:rFonts w:ascii="仿宋" w:eastAsia="仿宋" w:hAnsi="仿宋" w:cs="Helvetica" w:hint="eastAsia"/>
          <w:bCs/>
          <w:kern w:val="0"/>
          <w:sz w:val="32"/>
          <w:szCs w:val="32"/>
        </w:rPr>
        <w:t>统计数据质量核查</w:t>
      </w:r>
      <w:r w:rsidR="008706F6" w:rsidRPr="008706F6">
        <w:rPr>
          <w:rFonts w:ascii="仿宋" w:eastAsia="仿宋" w:hAnsi="仿宋" w:cs="Helvetica" w:hint="eastAsia"/>
          <w:bCs/>
          <w:kern w:val="0"/>
          <w:sz w:val="32"/>
          <w:szCs w:val="32"/>
        </w:rPr>
        <w:t>；开展统计执法相关工作；</w:t>
      </w:r>
      <w:r w:rsidR="00BE00F7" w:rsidRPr="00BE00F7">
        <w:rPr>
          <w:rFonts w:ascii="仿宋" w:eastAsia="仿宋" w:hAnsi="仿宋" w:cs="Helvetica" w:hint="eastAsia"/>
          <w:bCs/>
          <w:kern w:val="0"/>
          <w:sz w:val="32"/>
          <w:szCs w:val="32"/>
        </w:rPr>
        <w:t>协助地方统计局完成大型国情国力调查</w:t>
      </w:r>
      <w:r w:rsidR="008706F6" w:rsidRPr="008706F6">
        <w:rPr>
          <w:rFonts w:ascii="仿宋" w:eastAsia="仿宋" w:hAnsi="仿宋" w:cs="Helvetica" w:hint="eastAsia"/>
          <w:bCs/>
          <w:kern w:val="0"/>
          <w:sz w:val="32"/>
          <w:szCs w:val="32"/>
        </w:rPr>
        <w:t>；协助神农架林区统计局开展相关工作；完成省统计局</w:t>
      </w:r>
      <w:r w:rsidR="00961537">
        <w:rPr>
          <w:rFonts w:ascii="仿宋" w:eastAsia="仿宋" w:hAnsi="仿宋" w:cs="Helvetica" w:hint="eastAsia"/>
          <w:bCs/>
          <w:kern w:val="0"/>
          <w:sz w:val="32"/>
          <w:szCs w:val="32"/>
        </w:rPr>
        <w:t>和</w:t>
      </w:r>
      <w:r w:rsidR="008706F6" w:rsidRPr="008706F6">
        <w:rPr>
          <w:rFonts w:ascii="仿宋" w:eastAsia="仿宋" w:hAnsi="仿宋" w:cs="Helvetica" w:hint="eastAsia"/>
          <w:bCs/>
          <w:kern w:val="0"/>
          <w:sz w:val="32"/>
          <w:szCs w:val="32"/>
        </w:rPr>
        <w:t>省统计局调查监测中心交办的其他工作。</w:t>
      </w:r>
    </w:p>
    <w:p w:rsidR="00711536" w:rsidRPr="00446C71" w:rsidRDefault="00711536" w:rsidP="00711536">
      <w:pPr>
        <w:spacing w:line="560" w:lineRule="exact"/>
        <w:ind w:firstLineChars="200" w:firstLine="640"/>
        <w:rPr>
          <w:rFonts w:ascii="黑体" w:eastAsia="黑体" w:hAnsi="黑体" w:cs="黑体"/>
          <w:kern w:val="0"/>
          <w:sz w:val="32"/>
          <w:szCs w:val="32"/>
        </w:rPr>
      </w:pPr>
      <w:r w:rsidRPr="00446C71">
        <w:rPr>
          <w:rFonts w:ascii="黑体" w:eastAsia="黑体" w:hAnsi="黑体" w:cs="黑体" w:hint="eastAsia"/>
          <w:kern w:val="0"/>
          <w:sz w:val="32"/>
          <w:szCs w:val="32"/>
        </w:rPr>
        <w:t>三、预算收支及增减变化情况</w:t>
      </w:r>
    </w:p>
    <w:p w:rsidR="00322A49" w:rsidRPr="009B7DAA" w:rsidRDefault="0010135B" w:rsidP="00ED308E">
      <w:pPr>
        <w:widowControl/>
        <w:spacing w:line="520" w:lineRule="exact"/>
        <w:ind w:firstLineChars="200" w:firstLine="643"/>
        <w:rPr>
          <w:rFonts w:ascii="仿宋" w:eastAsia="仿宋" w:hAnsi="仿宋" w:cs="仿宋_GB2312"/>
          <w:bCs/>
          <w:kern w:val="0"/>
          <w:sz w:val="32"/>
          <w:szCs w:val="32"/>
        </w:rPr>
      </w:pPr>
      <w:r w:rsidRPr="00446C71">
        <w:rPr>
          <w:rFonts w:ascii="楷体" w:eastAsia="楷体" w:hAnsi="楷体" w:cs="Helvetica"/>
          <w:b/>
          <w:bCs/>
          <w:kern w:val="0"/>
          <w:sz w:val="32"/>
          <w:szCs w:val="32"/>
        </w:rPr>
        <w:t>1.</w:t>
      </w:r>
      <w:r w:rsidRPr="00446C71">
        <w:rPr>
          <w:rFonts w:ascii="楷体" w:eastAsia="楷体" w:hAnsi="楷体" w:cs="Helvetica" w:hint="eastAsia"/>
          <w:b/>
          <w:bCs/>
          <w:kern w:val="0"/>
          <w:sz w:val="32"/>
          <w:szCs w:val="32"/>
        </w:rPr>
        <w:t>预算收入情况</w:t>
      </w:r>
      <w:r w:rsidR="00322A49" w:rsidRPr="00446C71">
        <w:rPr>
          <w:rFonts w:ascii="楷体" w:eastAsia="楷体" w:hAnsi="楷体" w:cs="Helvetica" w:hint="eastAsia"/>
          <w:b/>
          <w:bCs/>
          <w:kern w:val="0"/>
          <w:sz w:val="32"/>
          <w:szCs w:val="32"/>
        </w:rPr>
        <w:t>:</w:t>
      </w:r>
      <w:r w:rsidR="004F0C1C">
        <w:rPr>
          <w:rFonts w:ascii="仿宋" w:eastAsia="仿宋" w:hAnsi="仿宋" w:cs="仿宋_GB2312" w:hint="eastAsia"/>
          <w:bCs/>
          <w:kern w:val="0"/>
          <w:sz w:val="32"/>
          <w:szCs w:val="32"/>
        </w:rPr>
        <w:t>2024年预算</w:t>
      </w:r>
      <w:r w:rsidRPr="00446C71">
        <w:rPr>
          <w:rFonts w:ascii="仿宋" w:eastAsia="仿宋" w:hAnsi="仿宋" w:cs="仿宋_GB2312"/>
          <w:bCs/>
          <w:kern w:val="0"/>
          <w:sz w:val="32"/>
          <w:szCs w:val="32"/>
        </w:rPr>
        <w:t>收入</w:t>
      </w:r>
      <w:r w:rsidRPr="00446C71">
        <w:rPr>
          <w:rFonts w:ascii="仿宋" w:eastAsia="仿宋" w:hAnsi="仿宋" w:cs="仿宋_GB2312" w:hint="eastAsia"/>
          <w:bCs/>
          <w:kern w:val="0"/>
          <w:sz w:val="32"/>
          <w:szCs w:val="32"/>
        </w:rPr>
        <w:t>为</w:t>
      </w:r>
      <w:r w:rsidR="009B7DAA">
        <w:rPr>
          <w:rFonts w:ascii="仿宋" w:eastAsia="仿宋" w:hAnsi="仿宋" w:cs="仿宋_GB2312" w:hint="eastAsia"/>
          <w:bCs/>
          <w:kern w:val="0"/>
          <w:sz w:val="32"/>
          <w:szCs w:val="32"/>
        </w:rPr>
        <w:t>1</w:t>
      </w:r>
      <w:r w:rsidR="009B7DAA">
        <w:rPr>
          <w:rFonts w:ascii="仿宋" w:eastAsia="仿宋" w:hAnsi="仿宋" w:cs="仿宋_GB2312"/>
          <w:bCs/>
          <w:kern w:val="0"/>
          <w:sz w:val="32"/>
          <w:szCs w:val="32"/>
        </w:rPr>
        <w:t>08.26</w:t>
      </w:r>
      <w:r w:rsidRPr="00446C71">
        <w:rPr>
          <w:rFonts w:ascii="仿宋" w:eastAsia="仿宋" w:hAnsi="仿宋" w:cs="仿宋_GB2312" w:hint="eastAsia"/>
          <w:bCs/>
          <w:kern w:val="0"/>
          <w:sz w:val="32"/>
          <w:szCs w:val="32"/>
        </w:rPr>
        <w:t>万元，比上年增加</w:t>
      </w:r>
      <w:r w:rsidR="009B7DAA">
        <w:rPr>
          <w:rFonts w:ascii="仿宋" w:eastAsia="仿宋" w:hAnsi="仿宋" w:cs="仿宋_GB2312"/>
          <w:bCs/>
          <w:kern w:val="0"/>
          <w:sz w:val="32"/>
          <w:szCs w:val="32"/>
        </w:rPr>
        <w:t>12.26</w:t>
      </w:r>
      <w:r w:rsidRPr="00446C71">
        <w:rPr>
          <w:rFonts w:ascii="仿宋" w:eastAsia="仿宋" w:hAnsi="仿宋" w:cs="仿宋_GB2312" w:hint="eastAsia"/>
          <w:bCs/>
          <w:kern w:val="0"/>
          <w:sz w:val="32"/>
          <w:szCs w:val="32"/>
        </w:rPr>
        <w:t>万</w:t>
      </w:r>
      <w:r w:rsidRPr="00446C71">
        <w:rPr>
          <w:rFonts w:ascii="仿宋" w:eastAsia="仿宋" w:hAnsi="仿宋" w:cs="仿宋_GB2312"/>
          <w:bCs/>
          <w:kern w:val="0"/>
          <w:sz w:val="32"/>
          <w:szCs w:val="32"/>
        </w:rPr>
        <w:t>元，</w:t>
      </w:r>
      <w:r w:rsidRPr="00446C71">
        <w:rPr>
          <w:rFonts w:ascii="仿宋" w:eastAsia="仿宋" w:hAnsi="仿宋" w:cs="仿宋_GB2312" w:hint="eastAsia"/>
          <w:bCs/>
          <w:kern w:val="0"/>
          <w:sz w:val="32"/>
          <w:szCs w:val="32"/>
        </w:rPr>
        <w:t>增</w:t>
      </w:r>
      <w:r w:rsidR="004F0C1C">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12.8</w:t>
      </w:r>
      <w:r w:rsidRPr="00446C71">
        <w:rPr>
          <w:rFonts w:ascii="仿宋" w:eastAsia="仿宋" w:hAnsi="仿宋" w:cs="仿宋_GB2312"/>
          <w:bCs/>
          <w:kern w:val="0"/>
          <w:sz w:val="32"/>
          <w:szCs w:val="32"/>
        </w:rPr>
        <w:t>%</w:t>
      </w:r>
      <w:r w:rsidR="004F0C1C">
        <w:rPr>
          <w:rFonts w:ascii="仿宋" w:eastAsia="仿宋" w:hAnsi="仿宋" w:cs="仿宋_GB2312" w:hint="eastAsia"/>
          <w:bCs/>
          <w:kern w:val="0"/>
          <w:sz w:val="32"/>
          <w:szCs w:val="32"/>
        </w:rPr>
        <w:t>，</w:t>
      </w:r>
      <w:r w:rsidR="00B5596E">
        <w:rPr>
          <w:rFonts w:ascii="仿宋" w:eastAsia="仿宋" w:hAnsi="仿宋" w:cs="仿宋_GB2312" w:hint="eastAsia"/>
          <w:bCs/>
          <w:kern w:val="0"/>
          <w:sz w:val="32"/>
          <w:szCs w:val="32"/>
        </w:rPr>
        <w:t>主要原因：</w:t>
      </w:r>
      <w:r w:rsidR="009B7DAA" w:rsidRPr="009B7DAA">
        <w:rPr>
          <w:rFonts w:ascii="仿宋" w:eastAsia="仿宋" w:hAnsi="仿宋" w:cs="仿宋_GB2312" w:hint="eastAsia"/>
          <w:bCs/>
          <w:kern w:val="0"/>
          <w:sz w:val="32"/>
          <w:szCs w:val="32"/>
        </w:rPr>
        <w:t>一是</w:t>
      </w:r>
      <w:r w:rsidR="00ED308E" w:rsidRPr="00ED308E">
        <w:rPr>
          <w:rFonts w:ascii="仿宋" w:eastAsia="仿宋" w:hAnsi="仿宋" w:cs="仿宋_GB2312" w:hint="eastAsia"/>
          <w:bCs/>
          <w:kern w:val="0"/>
          <w:sz w:val="32"/>
          <w:szCs w:val="32"/>
        </w:rPr>
        <w:t>根据上年人员经费执行情况，对202</w:t>
      </w:r>
      <w:r w:rsidR="00ED308E">
        <w:rPr>
          <w:rFonts w:ascii="仿宋" w:eastAsia="仿宋" w:hAnsi="仿宋" w:cs="仿宋_GB2312"/>
          <w:bCs/>
          <w:kern w:val="0"/>
          <w:sz w:val="32"/>
          <w:szCs w:val="32"/>
        </w:rPr>
        <w:t>4</w:t>
      </w:r>
      <w:r w:rsidR="00ED308E" w:rsidRPr="00ED308E">
        <w:rPr>
          <w:rFonts w:ascii="仿宋" w:eastAsia="仿宋" w:hAnsi="仿宋" w:cs="仿宋_GB2312" w:hint="eastAsia"/>
          <w:bCs/>
          <w:kern w:val="0"/>
          <w:sz w:val="32"/>
          <w:szCs w:val="32"/>
        </w:rPr>
        <w:t>年人员经费进行了足额预算</w:t>
      </w:r>
      <w:r w:rsidR="00ED308E">
        <w:rPr>
          <w:rFonts w:ascii="仿宋" w:eastAsia="仿宋" w:hAnsi="仿宋" w:cs="仿宋_GB2312" w:hint="eastAsia"/>
          <w:bCs/>
          <w:kern w:val="0"/>
          <w:sz w:val="32"/>
          <w:szCs w:val="32"/>
        </w:rPr>
        <w:t>；</w:t>
      </w:r>
      <w:r w:rsidR="00ED308E">
        <w:rPr>
          <w:rFonts w:ascii="仿宋" w:eastAsia="仿宋" w:hAnsi="仿宋" w:cs="仿宋_GB2312"/>
          <w:bCs/>
          <w:kern w:val="0"/>
          <w:sz w:val="32"/>
          <w:szCs w:val="32"/>
        </w:rPr>
        <w:t>二</w:t>
      </w:r>
      <w:r w:rsidR="00ED308E">
        <w:rPr>
          <w:rFonts w:ascii="仿宋" w:eastAsia="仿宋" w:hAnsi="仿宋" w:cs="仿宋_GB2312"/>
          <w:bCs/>
          <w:kern w:val="0"/>
          <w:sz w:val="32"/>
          <w:szCs w:val="32"/>
        </w:rPr>
        <w:lastRenderedPageBreak/>
        <w:t>是</w:t>
      </w:r>
      <w:r w:rsidR="009B7DAA" w:rsidRPr="009B7DAA">
        <w:rPr>
          <w:rFonts w:ascii="仿宋" w:eastAsia="仿宋" w:hAnsi="仿宋" w:cs="仿宋_GB2312"/>
          <w:bCs/>
          <w:kern w:val="0"/>
          <w:sz w:val="32"/>
          <w:szCs w:val="32"/>
        </w:rPr>
        <w:t>社保</w:t>
      </w:r>
      <w:r w:rsidR="00ED308E">
        <w:rPr>
          <w:rFonts w:ascii="仿宋" w:eastAsia="仿宋" w:hAnsi="仿宋" w:cs="仿宋_GB2312"/>
          <w:bCs/>
          <w:kern w:val="0"/>
          <w:sz w:val="32"/>
          <w:szCs w:val="32"/>
        </w:rPr>
        <w:t>、公积金</w:t>
      </w:r>
      <w:r w:rsidR="009B7DAA" w:rsidRPr="009B7DAA">
        <w:rPr>
          <w:rFonts w:ascii="仿宋" w:eastAsia="仿宋" w:hAnsi="仿宋" w:cs="仿宋_GB2312"/>
          <w:bCs/>
          <w:kern w:val="0"/>
          <w:sz w:val="32"/>
          <w:szCs w:val="32"/>
        </w:rPr>
        <w:t>基数调整，</w:t>
      </w:r>
      <w:r w:rsidR="009B7DAA" w:rsidRPr="009B7DAA">
        <w:rPr>
          <w:rFonts w:ascii="仿宋" w:eastAsia="仿宋" w:hAnsi="仿宋" w:cs="仿宋_GB2312" w:hint="eastAsia"/>
          <w:bCs/>
          <w:kern w:val="0"/>
          <w:sz w:val="32"/>
          <w:szCs w:val="32"/>
        </w:rPr>
        <w:t>社会保障和就业</w:t>
      </w:r>
      <w:r w:rsidR="00ED308E">
        <w:rPr>
          <w:rFonts w:ascii="仿宋" w:eastAsia="仿宋" w:hAnsi="仿宋" w:cs="仿宋_GB2312" w:hint="eastAsia"/>
          <w:bCs/>
          <w:kern w:val="0"/>
          <w:sz w:val="32"/>
          <w:szCs w:val="32"/>
        </w:rPr>
        <w:t>、</w:t>
      </w:r>
      <w:r w:rsidR="009B7DAA" w:rsidRPr="009B7DAA">
        <w:rPr>
          <w:rFonts w:ascii="仿宋" w:eastAsia="仿宋" w:hAnsi="仿宋" w:cs="仿宋_GB2312" w:hint="eastAsia"/>
          <w:bCs/>
          <w:kern w:val="0"/>
          <w:sz w:val="32"/>
          <w:szCs w:val="32"/>
        </w:rPr>
        <w:t>住房公积金支出增加。</w:t>
      </w:r>
      <w:r w:rsidR="004F0C1C">
        <w:rPr>
          <w:rFonts w:ascii="仿宋_GB2312" w:eastAsia="仿宋_GB2312" w:hint="eastAsia"/>
          <w:sz w:val="32"/>
        </w:rPr>
        <w:t>其中</w:t>
      </w:r>
      <w:r w:rsidR="004F0C1C">
        <w:rPr>
          <w:rFonts w:ascii="仿宋_GB2312" w:eastAsia="仿宋_GB2312"/>
          <w:sz w:val="32"/>
        </w:rPr>
        <w:t>：一般公共预算拨款</w:t>
      </w:r>
      <w:r w:rsidR="004F0C1C">
        <w:rPr>
          <w:rFonts w:ascii="仿宋_GB2312" w:eastAsia="仿宋_GB2312" w:hint="eastAsia"/>
          <w:sz w:val="32"/>
        </w:rPr>
        <w:t>收入</w:t>
      </w:r>
      <w:r w:rsidR="009B7DAA">
        <w:rPr>
          <w:rFonts w:ascii="仿宋" w:eastAsia="仿宋" w:hAnsi="仿宋" w:cs="仿宋_GB2312"/>
          <w:bCs/>
          <w:kern w:val="0"/>
          <w:sz w:val="32"/>
          <w:szCs w:val="32"/>
        </w:rPr>
        <w:t>108.26</w:t>
      </w:r>
      <w:r w:rsidR="00F36EFA" w:rsidRPr="00446C71">
        <w:rPr>
          <w:rFonts w:ascii="仿宋" w:eastAsia="仿宋" w:hAnsi="仿宋" w:cs="仿宋_GB2312" w:hint="eastAsia"/>
          <w:bCs/>
          <w:kern w:val="0"/>
          <w:sz w:val="32"/>
          <w:szCs w:val="32"/>
        </w:rPr>
        <w:t>万元，比上年增加</w:t>
      </w:r>
      <w:r w:rsidR="009B7DAA">
        <w:rPr>
          <w:rFonts w:ascii="仿宋" w:eastAsia="仿宋" w:hAnsi="仿宋" w:cs="仿宋_GB2312"/>
          <w:bCs/>
          <w:kern w:val="0"/>
          <w:sz w:val="32"/>
          <w:szCs w:val="32"/>
        </w:rPr>
        <w:t>12.26</w:t>
      </w:r>
      <w:r w:rsidR="00F36EFA" w:rsidRPr="00446C71">
        <w:rPr>
          <w:rFonts w:ascii="仿宋" w:eastAsia="仿宋" w:hAnsi="仿宋" w:cs="仿宋_GB2312" w:hint="eastAsia"/>
          <w:bCs/>
          <w:kern w:val="0"/>
          <w:sz w:val="32"/>
          <w:szCs w:val="32"/>
        </w:rPr>
        <w:t>万</w:t>
      </w:r>
      <w:r w:rsidR="00F36EFA" w:rsidRPr="00446C71">
        <w:rPr>
          <w:rFonts w:ascii="仿宋" w:eastAsia="仿宋" w:hAnsi="仿宋" w:cs="仿宋_GB2312"/>
          <w:bCs/>
          <w:kern w:val="0"/>
          <w:sz w:val="32"/>
          <w:szCs w:val="32"/>
        </w:rPr>
        <w:t>元，</w:t>
      </w:r>
      <w:r w:rsidR="00F36EFA" w:rsidRPr="00446C71">
        <w:rPr>
          <w:rFonts w:ascii="仿宋" w:eastAsia="仿宋" w:hAnsi="仿宋" w:cs="仿宋_GB2312" w:hint="eastAsia"/>
          <w:bCs/>
          <w:kern w:val="0"/>
          <w:sz w:val="32"/>
          <w:szCs w:val="32"/>
        </w:rPr>
        <w:t>增</w:t>
      </w:r>
      <w:r w:rsidR="00F36EFA">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12.8</w:t>
      </w:r>
      <w:r w:rsidR="00F36EFA" w:rsidRPr="00446C71">
        <w:rPr>
          <w:rFonts w:ascii="仿宋" w:eastAsia="仿宋" w:hAnsi="仿宋" w:cs="仿宋_GB2312"/>
          <w:bCs/>
          <w:kern w:val="0"/>
          <w:sz w:val="32"/>
          <w:szCs w:val="32"/>
        </w:rPr>
        <w:t>%</w:t>
      </w:r>
      <w:r w:rsidR="006A58C5">
        <w:rPr>
          <w:rFonts w:ascii="仿宋" w:eastAsia="仿宋" w:hAnsi="仿宋" w:cs="仿宋_GB2312" w:hint="eastAsia"/>
          <w:bCs/>
          <w:kern w:val="0"/>
          <w:sz w:val="32"/>
          <w:szCs w:val="32"/>
        </w:rPr>
        <w:t>。</w:t>
      </w:r>
    </w:p>
    <w:p w:rsidR="00965A45" w:rsidRDefault="0010135B" w:rsidP="00965A45">
      <w:pPr>
        <w:widowControl/>
        <w:spacing w:line="520" w:lineRule="exact"/>
        <w:ind w:firstLineChars="200" w:firstLine="643"/>
        <w:rPr>
          <w:rFonts w:ascii="仿宋" w:eastAsia="仿宋" w:hAnsi="仿宋" w:cs="仿宋_GB2312"/>
          <w:bCs/>
          <w:kern w:val="0"/>
          <w:sz w:val="32"/>
          <w:szCs w:val="32"/>
        </w:rPr>
      </w:pPr>
      <w:r w:rsidRPr="00446C71">
        <w:rPr>
          <w:rFonts w:ascii="楷体" w:eastAsia="楷体" w:hAnsi="楷体" w:cs="Helvetica" w:hint="eastAsia"/>
          <w:b/>
          <w:bCs/>
          <w:kern w:val="0"/>
          <w:sz w:val="32"/>
          <w:szCs w:val="32"/>
        </w:rPr>
        <w:t>2</w:t>
      </w:r>
      <w:r w:rsidRPr="00446C71">
        <w:rPr>
          <w:rFonts w:ascii="楷体" w:eastAsia="楷体" w:hAnsi="楷体" w:cs="Helvetica"/>
          <w:b/>
          <w:bCs/>
          <w:kern w:val="0"/>
          <w:sz w:val="32"/>
          <w:szCs w:val="32"/>
        </w:rPr>
        <w:t>.</w:t>
      </w:r>
      <w:r w:rsidRPr="00446C71">
        <w:rPr>
          <w:rFonts w:ascii="楷体" w:eastAsia="楷体" w:hAnsi="楷体" w:cs="Helvetica" w:hint="eastAsia"/>
          <w:b/>
          <w:bCs/>
          <w:kern w:val="0"/>
          <w:sz w:val="32"/>
          <w:szCs w:val="32"/>
        </w:rPr>
        <w:t>预算支</w:t>
      </w:r>
      <w:r w:rsidRPr="00446C71">
        <w:rPr>
          <w:rFonts w:ascii="楷体" w:eastAsia="楷体" w:hAnsi="楷体" w:cs="Helvetica"/>
          <w:b/>
          <w:bCs/>
          <w:kern w:val="0"/>
          <w:sz w:val="32"/>
          <w:szCs w:val="32"/>
        </w:rPr>
        <w:t>出</w:t>
      </w:r>
      <w:r w:rsidRPr="00446C71">
        <w:rPr>
          <w:rFonts w:ascii="楷体" w:eastAsia="楷体" w:hAnsi="楷体" w:cs="Helvetica" w:hint="eastAsia"/>
          <w:b/>
          <w:bCs/>
          <w:kern w:val="0"/>
          <w:sz w:val="32"/>
          <w:szCs w:val="32"/>
        </w:rPr>
        <w:t>情况</w:t>
      </w:r>
      <w:r w:rsidR="00F014E5" w:rsidRPr="00446C71">
        <w:rPr>
          <w:rFonts w:ascii="楷体" w:eastAsia="楷体" w:hAnsi="楷体" w:cs="Helvetica" w:hint="eastAsia"/>
          <w:b/>
          <w:bCs/>
          <w:kern w:val="0"/>
          <w:sz w:val="32"/>
          <w:szCs w:val="32"/>
        </w:rPr>
        <w:t>：</w:t>
      </w:r>
      <w:r w:rsidR="004F0C1C">
        <w:rPr>
          <w:rFonts w:ascii="仿宋" w:eastAsia="仿宋" w:hAnsi="仿宋" w:cs="仿宋_GB2312" w:hint="eastAsia"/>
          <w:bCs/>
          <w:kern w:val="0"/>
          <w:sz w:val="32"/>
          <w:szCs w:val="32"/>
        </w:rPr>
        <w:t>2024年</w:t>
      </w:r>
      <w:r w:rsidR="006A58C5">
        <w:rPr>
          <w:rFonts w:ascii="仿宋" w:eastAsia="仿宋" w:hAnsi="仿宋" w:cs="仿宋_GB2312" w:hint="eastAsia"/>
          <w:bCs/>
          <w:kern w:val="0"/>
          <w:sz w:val="32"/>
          <w:szCs w:val="32"/>
        </w:rPr>
        <w:t>预算</w:t>
      </w:r>
      <w:r w:rsidRPr="00446C71">
        <w:rPr>
          <w:rFonts w:ascii="仿宋" w:eastAsia="仿宋" w:hAnsi="仿宋" w:cs="仿宋_GB2312" w:hint="eastAsia"/>
          <w:bCs/>
          <w:kern w:val="0"/>
          <w:sz w:val="32"/>
          <w:szCs w:val="32"/>
        </w:rPr>
        <w:t>支出</w:t>
      </w:r>
      <w:r w:rsidR="009B7DAA">
        <w:rPr>
          <w:rFonts w:ascii="仿宋" w:eastAsia="仿宋" w:hAnsi="仿宋" w:cs="仿宋_GB2312"/>
          <w:bCs/>
          <w:kern w:val="0"/>
          <w:sz w:val="32"/>
          <w:szCs w:val="32"/>
        </w:rPr>
        <w:t>108.26</w:t>
      </w:r>
      <w:r w:rsidRPr="00446C71">
        <w:rPr>
          <w:rFonts w:ascii="仿宋" w:eastAsia="仿宋" w:hAnsi="仿宋" w:cs="仿宋_GB2312" w:hint="eastAsia"/>
          <w:bCs/>
          <w:kern w:val="0"/>
          <w:sz w:val="32"/>
          <w:szCs w:val="32"/>
        </w:rPr>
        <w:t>万元</w:t>
      </w:r>
      <w:r w:rsidR="00322A49" w:rsidRPr="00446C71">
        <w:rPr>
          <w:rFonts w:ascii="仿宋" w:eastAsia="仿宋" w:hAnsi="仿宋" w:cs="仿宋_GB2312" w:hint="eastAsia"/>
          <w:bCs/>
          <w:kern w:val="0"/>
          <w:sz w:val="32"/>
          <w:szCs w:val="32"/>
        </w:rPr>
        <w:t>,</w:t>
      </w:r>
      <w:r w:rsidR="006A58C5" w:rsidRPr="006A58C5">
        <w:rPr>
          <w:rFonts w:ascii="仿宋" w:eastAsia="仿宋" w:hAnsi="仿宋" w:cs="仿宋_GB2312" w:hint="eastAsia"/>
          <w:bCs/>
          <w:kern w:val="0"/>
          <w:sz w:val="32"/>
          <w:szCs w:val="32"/>
        </w:rPr>
        <w:t xml:space="preserve"> </w:t>
      </w:r>
      <w:r w:rsidR="00F36EFA" w:rsidRPr="00446C71">
        <w:rPr>
          <w:rFonts w:ascii="仿宋" w:eastAsia="仿宋" w:hAnsi="仿宋" w:cs="仿宋_GB2312" w:hint="eastAsia"/>
          <w:bCs/>
          <w:kern w:val="0"/>
          <w:sz w:val="32"/>
          <w:szCs w:val="32"/>
        </w:rPr>
        <w:t>比上年增加</w:t>
      </w:r>
      <w:r w:rsidR="009B7DAA">
        <w:rPr>
          <w:rFonts w:ascii="仿宋" w:eastAsia="仿宋" w:hAnsi="仿宋" w:cs="仿宋_GB2312"/>
          <w:bCs/>
          <w:kern w:val="0"/>
          <w:sz w:val="32"/>
          <w:szCs w:val="32"/>
        </w:rPr>
        <w:t>12.26</w:t>
      </w:r>
      <w:r w:rsidR="00F36EFA" w:rsidRPr="00446C71">
        <w:rPr>
          <w:rFonts w:ascii="仿宋" w:eastAsia="仿宋" w:hAnsi="仿宋" w:cs="仿宋_GB2312" w:hint="eastAsia"/>
          <w:bCs/>
          <w:kern w:val="0"/>
          <w:sz w:val="32"/>
          <w:szCs w:val="32"/>
        </w:rPr>
        <w:t>万</w:t>
      </w:r>
      <w:r w:rsidR="00F36EFA" w:rsidRPr="00446C71">
        <w:rPr>
          <w:rFonts w:ascii="仿宋" w:eastAsia="仿宋" w:hAnsi="仿宋" w:cs="仿宋_GB2312"/>
          <w:bCs/>
          <w:kern w:val="0"/>
          <w:sz w:val="32"/>
          <w:szCs w:val="32"/>
        </w:rPr>
        <w:t>元，</w:t>
      </w:r>
      <w:r w:rsidR="00F36EFA" w:rsidRPr="00446C71">
        <w:rPr>
          <w:rFonts w:ascii="仿宋" w:eastAsia="仿宋" w:hAnsi="仿宋" w:cs="仿宋_GB2312" w:hint="eastAsia"/>
          <w:bCs/>
          <w:kern w:val="0"/>
          <w:sz w:val="32"/>
          <w:szCs w:val="32"/>
        </w:rPr>
        <w:t>增</w:t>
      </w:r>
      <w:r w:rsidR="00F36EFA">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12.8</w:t>
      </w:r>
      <w:r w:rsidR="00F36EFA" w:rsidRPr="00446C71">
        <w:rPr>
          <w:rFonts w:ascii="仿宋" w:eastAsia="仿宋" w:hAnsi="仿宋" w:cs="仿宋_GB2312"/>
          <w:bCs/>
          <w:kern w:val="0"/>
          <w:sz w:val="32"/>
          <w:szCs w:val="32"/>
        </w:rPr>
        <w:t>%</w:t>
      </w:r>
      <w:r w:rsidRPr="00446C71">
        <w:rPr>
          <w:rFonts w:ascii="仿宋" w:eastAsia="仿宋" w:hAnsi="仿宋" w:cs="仿宋_GB2312" w:hint="eastAsia"/>
          <w:bCs/>
          <w:kern w:val="0"/>
          <w:sz w:val="32"/>
          <w:szCs w:val="32"/>
        </w:rPr>
        <w:t>。其中：一般公共服务支出</w:t>
      </w:r>
      <w:r w:rsidR="009B7DAA">
        <w:rPr>
          <w:rFonts w:ascii="仿宋" w:eastAsia="仿宋" w:hAnsi="仿宋" w:cs="仿宋_GB2312"/>
          <w:bCs/>
          <w:kern w:val="0"/>
          <w:sz w:val="32"/>
          <w:szCs w:val="32"/>
        </w:rPr>
        <w:t>92.01</w:t>
      </w:r>
      <w:r w:rsidRPr="00446C71">
        <w:rPr>
          <w:rFonts w:ascii="仿宋" w:eastAsia="仿宋" w:hAnsi="仿宋" w:cs="仿宋_GB2312" w:hint="eastAsia"/>
          <w:bCs/>
          <w:kern w:val="0"/>
          <w:sz w:val="32"/>
          <w:szCs w:val="32"/>
        </w:rPr>
        <w:t>万元，</w:t>
      </w:r>
      <w:r w:rsidR="006A58C5" w:rsidRPr="00446C71">
        <w:rPr>
          <w:rFonts w:ascii="仿宋" w:eastAsia="仿宋" w:hAnsi="仿宋" w:cs="仿宋_GB2312" w:hint="eastAsia"/>
          <w:bCs/>
          <w:kern w:val="0"/>
          <w:sz w:val="32"/>
          <w:szCs w:val="32"/>
        </w:rPr>
        <w:t>比上年增加</w:t>
      </w:r>
      <w:r w:rsidR="009B7DAA">
        <w:rPr>
          <w:rFonts w:ascii="仿宋" w:eastAsia="仿宋" w:hAnsi="仿宋" w:cs="仿宋_GB2312"/>
          <w:bCs/>
          <w:kern w:val="0"/>
          <w:sz w:val="32"/>
          <w:szCs w:val="32"/>
        </w:rPr>
        <w:t>7.99</w:t>
      </w:r>
      <w:r w:rsidR="006A58C5" w:rsidRPr="00446C71">
        <w:rPr>
          <w:rFonts w:ascii="仿宋" w:eastAsia="仿宋" w:hAnsi="仿宋" w:cs="仿宋_GB2312" w:hint="eastAsia"/>
          <w:bCs/>
          <w:kern w:val="0"/>
          <w:sz w:val="32"/>
          <w:szCs w:val="32"/>
        </w:rPr>
        <w:t>万</w:t>
      </w:r>
      <w:r w:rsidR="006A58C5" w:rsidRPr="00446C71">
        <w:rPr>
          <w:rFonts w:ascii="仿宋" w:eastAsia="仿宋" w:hAnsi="仿宋" w:cs="仿宋_GB2312"/>
          <w:bCs/>
          <w:kern w:val="0"/>
          <w:sz w:val="32"/>
          <w:szCs w:val="32"/>
        </w:rPr>
        <w:t>元，</w:t>
      </w:r>
      <w:r w:rsidR="006A58C5" w:rsidRPr="00446C71">
        <w:rPr>
          <w:rFonts w:ascii="仿宋" w:eastAsia="仿宋" w:hAnsi="仿宋" w:cs="仿宋_GB2312" w:hint="eastAsia"/>
          <w:bCs/>
          <w:kern w:val="0"/>
          <w:sz w:val="32"/>
          <w:szCs w:val="32"/>
        </w:rPr>
        <w:t>增</w:t>
      </w:r>
      <w:r w:rsidR="006A58C5">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9.5</w:t>
      </w:r>
      <w:r w:rsidR="006A58C5" w:rsidRPr="00446C71">
        <w:rPr>
          <w:rFonts w:ascii="仿宋" w:eastAsia="仿宋" w:hAnsi="仿宋" w:cs="仿宋_GB2312"/>
          <w:bCs/>
          <w:kern w:val="0"/>
          <w:sz w:val="32"/>
          <w:szCs w:val="32"/>
        </w:rPr>
        <w:t>%</w:t>
      </w:r>
      <w:r w:rsidRPr="00446C71">
        <w:rPr>
          <w:rFonts w:ascii="仿宋" w:eastAsia="仿宋" w:hAnsi="仿宋" w:cs="仿宋_GB2312" w:hint="eastAsia"/>
          <w:bCs/>
          <w:kern w:val="0"/>
          <w:sz w:val="32"/>
          <w:szCs w:val="32"/>
        </w:rPr>
        <w:t>；社会保障和就业支出</w:t>
      </w:r>
      <w:r w:rsidR="009B7DAA">
        <w:rPr>
          <w:rFonts w:ascii="仿宋" w:eastAsia="仿宋" w:hAnsi="仿宋" w:cs="仿宋_GB2312"/>
          <w:bCs/>
          <w:kern w:val="0"/>
          <w:sz w:val="32"/>
          <w:szCs w:val="32"/>
        </w:rPr>
        <w:t>9.2</w:t>
      </w:r>
      <w:r w:rsidRPr="00446C71">
        <w:rPr>
          <w:rFonts w:ascii="仿宋" w:eastAsia="仿宋" w:hAnsi="仿宋" w:cs="仿宋_GB2312" w:hint="eastAsia"/>
          <w:bCs/>
          <w:kern w:val="0"/>
          <w:sz w:val="32"/>
          <w:szCs w:val="32"/>
        </w:rPr>
        <w:t>万元，</w:t>
      </w:r>
      <w:r w:rsidR="006A58C5" w:rsidRPr="00446C71">
        <w:rPr>
          <w:rFonts w:ascii="仿宋" w:eastAsia="仿宋" w:hAnsi="仿宋" w:cs="仿宋_GB2312" w:hint="eastAsia"/>
          <w:bCs/>
          <w:kern w:val="0"/>
          <w:sz w:val="32"/>
          <w:szCs w:val="32"/>
        </w:rPr>
        <w:t>比上年增加</w:t>
      </w:r>
      <w:r w:rsidR="009B7DAA">
        <w:rPr>
          <w:rFonts w:ascii="仿宋" w:eastAsia="仿宋" w:hAnsi="仿宋" w:cs="仿宋_GB2312"/>
          <w:bCs/>
          <w:kern w:val="0"/>
          <w:sz w:val="32"/>
          <w:szCs w:val="32"/>
        </w:rPr>
        <w:t>2.04</w:t>
      </w:r>
      <w:r w:rsidR="006A58C5" w:rsidRPr="00446C71">
        <w:rPr>
          <w:rFonts w:ascii="仿宋" w:eastAsia="仿宋" w:hAnsi="仿宋" w:cs="仿宋_GB2312" w:hint="eastAsia"/>
          <w:bCs/>
          <w:kern w:val="0"/>
          <w:sz w:val="32"/>
          <w:szCs w:val="32"/>
        </w:rPr>
        <w:t>万</w:t>
      </w:r>
      <w:r w:rsidR="006A58C5" w:rsidRPr="00446C71">
        <w:rPr>
          <w:rFonts w:ascii="仿宋" w:eastAsia="仿宋" w:hAnsi="仿宋" w:cs="仿宋_GB2312"/>
          <w:bCs/>
          <w:kern w:val="0"/>
          <w:sz w:val="32"/>
          <w:szCs w:val="32"/>
        </w:rPr>
        <w:t>元，</w:t>
      </w:r>
      <w:r w:rsidR="006A58C5" w:rsidRPr="00446C71">
        <w:rPr>
          <w:rFonts w:ascii="仿宋" w:eastAsia="仿宋" w:hAnsi="仿宋" w:cs="仿宋_GB2312" w:hint="eastAsia"/>
          <w:bCs/>
          <w:kern w:val="0"/>
          <w:sz w:val="32"/>
          <w:szCs w:val="32"/>
        </w:rPr>
        <w:t>增</w:t>
      </w:r>
      <w:r w:rsidR="006A58C5">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28.5</w:t>
      </w:r>
      <w:r w:rsidR="006A58C5" w:rsidRPr="00446C71">
        <w:rPr>
          <w:rFonts w:ascii="仿宋" w:eastAsia="仿宋" w:hAnsi="仿宋" w:cs="仿宋_GB2312"/>
          <w:bCs/>
          <w:kern w:val="0"/>
          <w:sz w:val="32"/>
          <w:szCs w:val="32"/>
        </w:rPr>
        <w:t>%</w:t>
      </w:r>
      <w:r w:rsidR="006A58C5" w:rsidRPr="00446C71">
        <w:rPr>
          <w:rFonts w:ascii="仿宋" w:eastAsia="仿宋" w:hAnsi="仿宋" w:cs="仿宋_GB2312" w:hint="eastAsia"/>
          <w:bCs/>
          <w:kern w:val="0"/>
          <w:sz w:val="32"/>
          <w:szCs w:val="32"/>
        </w:rPr>
        <w:t>；</w:t>
      </w:r>
      <w:r w:rsidR="00655A33" w:rsidRPr="00446C71">
        <w:rPr>
          <w:rFonts w:ascii="仿宋" w:eastAsia="仿宋" w:hAnsi="仿宋" w:cs="仿宋_GB2312" w:hint="eastAsia"/>
          <w:bCs/>
          <w:kern w:val="0"/>
          <w:sz w:val="32"/>
          <w:szCs w:val="32"/>
        </w:rPr>
        <w:t>住房保障支出</w:t>
      </w:r>
      <w:r w:rsidR="009B7DAA">
        <w:rPr>
          <w:rFonts w:ascii="仿宋" w:eastAsia="仿宋" w:hAnsi="仿宋" w:cs="仿宋_GB2312"/>
          <w:bCs/>
          <w:kern w:val="0"/>
          <w:sz w:val="32"/>
          <w:szCs w:val="32"/>
        </w:rPr>
        <w:t>7.05</w:t>
      </w:r>
      <w:r w:rsidR="00655A33" w:rsidRPr="00446C71">
        <w:rPr>
          <w:rFonts w:ascii="仿宋" w:eastAsia="仿宋" w:hAnsi="仿宋" w:cs="仿宋_GB2312" w:hint="eastAsia"/>
          <w:bCs/>
          <w:kern w:val="0"/>
          <w:sz w:val="32"/>
          <w:szCs w:val="32"/>
        </w:rPr>
        <w:t>万元，</w:t>
      </w:r>
      <w:r w:rsidR="00D1622F" w:rsidRPr="00446C71">
        <w:rPr>
          <w:rFonts w:ascii="仿宋" w:eastAsia="仿宋" w:hAnsi="仿宋" w:cs="仿宋_GB2312" w:hint="eastAsia"/>
          <w:bCs/>
          <w:kern w:val="0"/>
          <w:sz w:val="32"/>
          <w:szCs w:val="32"/>
        </w:rPr>
        <w:t>比上年增加</w:t>
      </w:r>
      <w:r w:rsidR="009B7DAA">
        <w:rPr>
          <w:rFonts w:ascii="仿宋" w:eastAsia="仿宋" w:hAnsi="仿宋" w:cs="仿宋_GB2312"/>
          <w:bCs/>
          <w:kern w:val="0"/>
          <w:sz w:val="32"/>
          <w:szCs w:val="32"/>
        </w:rPr>
        <w:t>2.23</w:t>
      </w:r>
      <w:r w:rsidR="00D1622F" w:rsidRPr="00446C71">
        <w:rPr>
          <w:rFonts w:ascii="仿宋" w:eastAsia="仿宋" w:hAnsi="仿宋" w:cs="仿宋_GB2312" w:hint="eastAsia"/>
          <w:bCs/>
          <w:kern w:val="0"/>
          <w:sz w:val="32"/>
          <w:szCs w:val="32"/>
        </w:rPr>
        <w:t>万</w:t>
      </w:r>
      <w:r w:rsidR="00D1622F" w:rsidRPr="00446C71">
        <w:rPr>
          <w:rFonts w:ascii="仿宋" w:eastAsia="仿宋" w:hAnsi="仿宋" w:cs="仿宋_GB2312"/>
          <w:bCs/>
          <w:kern w:val="0"/>
          <w:sz w:val="32"/>
          <w:szCs w:val="32"/>
        </w:rPr>
        <w:t>元，</w:t>
      </w:r>
      <w:r w:rsidR="00D1622F" w:rsidRPr="00446C71">
        <w:rPr>
          <w:rFonts w:ascii="仿宋" w:eastAsia="仿宋" w:hAnsi="仿宋" w:cs="仿宋_GB2312" w:hint="eastAsia"/>
          <w:bCs/>
          <w:kern w:val="0"/>
          <w:sz w:val="32"/>
          <w:szCs w:val="32"/>
        </w:rPr>
        <w:t>增</w:t>
      </w:r>
      <w:r w:rsidR="00D1622F">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46.3</w:t>
      </w:r>
      <w:r w:rsidR="00D1622F" w:rsidRPr="00446C71">
        <w:rPr>
          <w:rFonts w:ascii="仿宋" w:eastAsia="仿宋" w:hAnsi="仿宋" w:cs="仿宋_GB2312"/>
          <w:bCs/>
          <w:kern w:val="0"/>
          <w:sz w:val="32"/>
          <w:szCs w:val="32"/>
        </w:rPr>
        <w:t>%</w:t>
      </w:r>
      <w:r w:rsidRPr="00446C71">
        <w:rPr>
          <w:rFonts w:ascii="仿宋" w:eastAsia="仿宋" w:hAnsi="仿宋" w:cs="仿宋_GB2312" w:hint="eastAsia"/>
          <w:bCs/>
          <w:kern w:val="0"/>
          <w:sz w:val="32"/>
          <w:szCs w:val="32"/>
        </w:rPr>
        <w:t>。</w:t>
      </w:r>
    </w:p>
    <w:p w:rsidR="00D1622F" w:rsidRPr="00965A45" w:rsidRDefault="00322A49" w:rsidP="00965A45">
      <w:pPr>
        <w:widowControl/>
        <w:spacing w:line="520" w:lineRule="exact"/>
        <w:ind w:firstLineChars="200" w:firstLine="640"/>
        <w:rPr>
          <w:rFonts w:ascii="仿宋" w:eastAsia="仿宋" w:hAnsi="仿宋" w:cs="仿宋_GB2312"/>
          <w:bCs/>
          <w:kern w:val="0"/>
          <w:sz w:val="32"/>
          <w:szCs w:val="32"/>
        </w:rPr>
      </w:pPr>
      <w:r w:rsidRPr="00446C71">
        <w:rPr>
          <w:rFonts w:ascii="仿宋_GB2312" w:eastAsia="仿宋_GB2312" w:hint="eastAsia"/>
          <w:sz w:val="32"/>
        </w:rPr>
        <w:t>支出增加</w:t>
      </w:r>
      <w:r w:rsidR="00FF5938">
        <w:rPr>
          <w:rFonts w:ascii="仿宋_GB2312" w:eastAsia="仿宋_GB2312" w:hint="eastAsia"/>
          <w:sz w:val="32"/>
        </w:rPr>
        <w:t>和减少</w:t>
      </w:r>
      <w:r w:rsidRPr="00446C71">
        <w:rPr>
          <w:rFonts w:ascii="仿宋_GB2312" w:eastAsia="仿宋_GB2312" w:hint="eastAsia"/>
          <w:sz w:val="32"/>
        </w:rPr>
        <w:t>原因：</w:t>
      </w:r>
    </w:p>
    <w:p w:rsidR="00680DE7" w:rsidRDefault="00322A49" w:rsidP="00D1622F">
      <w:pPr>
        <w:widowControl/>
        <w:spacing w:line="520" w:lineRule="exact"/>
        <w:ind w:firstLine="480"/>
        <w:rPr>
          <w:rFonts w:ascii="仿宋" w:eastAsia="仿宋" w:hAnsi="仿宋" w:cs="仿宋_GB2312"/>
          <w:bCs/>
          <w:kern w:val="0"/>
          <w:sz w:val="32"/>
          <w:szCs w:val="32"/>
        </w:rPr>
      </w:pPr>
      <w:r w:rsidRPr="00446C71">
        <w:rPr>
          <w:rFonts w:ascii="仿宋_GB2312" w:eastAsia="仿宋_GB2312" w:hint="eastAsia"/>
          <w:sz w:val="32"/>
        </w:rPr>
        <w:t>（1）</w:t>
      </w:r>
      <w:r w:rsidR="004F0C1C">
        <w:rPr>
          <w:rFonts w:ascii="仿宋_GB2312" w:eastAsia="仿宋_GB2312" w:hint="eastAsia"/>
          <w:sz w:val="32"/>
        </w:rPr>
        <w:t>2024年</w:t>
      </w:r>
      <w:r w:rsidRPr="00446C71">
        <w:rPr>
          <w:rFonts w:ascii="仿宋_GB2312" w:eastAsia="仿宋_GB2312" w:hint="eastAsia"/>
          <w:sz w:val="32"/>
        </w:rPr>
        <w:t>基本支出</w:t>
      </w:r>
      <w:r w:rsidR="009B7DAA">
        <w:rPr>
          <w:rFonts w:ascii="仿宋_GB2312" w:eastAsia="仿宋_GB2312"/>
          <w:sz w:val="32"/>
        </w:rPr>
        <w:t>99.26</w:t>
      </w:r>
      <w:r w:rsidR="00D1622F">
        <w:rPr>
          <w:rFonts w:ascii="仿宋_GB2312" w:eastAsia="仿宋_GB2312" w:hint="eastAsia"/>
          <w:sz w:val="32"/>
        </w:rPr>
        <w:t>万元</w:t>
      </w:r>
      <w:r w:rsidR="00D1622F">
        <w:rPr>
          <w:rFonts w:ascii="仿宋_GB2312" w:eastAsia="仿宋_GB2312"/>
          <w:sz w:val="32"/>
        </w:rPr>
        <w:t>，</w:t>
      </w:r>
      <w:r w:rsidRPr="00446C71">
        <w:rPr>
          <w:rFonts w:ascii="仿宋_GB2312" w:eastAsia="仿宋_GB2312" w:hint="eastAsia"/>
          <w:sz w:val="32"/>
        </w:rPr>
        <w:t>比上年增加</w:t>
      </w:r>
      <w:r w:rsidR="009B7DAA">
        <w:rPr>
          <w:rFonts w:ascii="仿宋" w:eastAsia="仿宋" w:hAnsi="仿宋" w:cs="仿宋_GB2312"/>
          <w:bCs/>
          <w:kern w:val="0"/>
          <w:sz w:val="32"/>
          <w:szCs w:val="32"/>
        </w:rPr>
        <w:t>13.26</w:t>
      </w:r>
      <w:r w:rsidRPr="00446C71">
        <w:rPr>
          <w:rFonts w:ascii="仿宋_GB2312" w:eastAsia="仿宋_GB2312" w:hint="eastAsia"/>
          <w:sz w:val="32"/>
        </w:rPr>
        <w:t>万元，</w:t>
      </w:r>
      <w:r w:rsidR="00D1622F" w:rsidRPr="00446C71">
        <w:rPr>
          <w:rFonts w:ascii="仿宋" w:eastAsia="仿宋" w:hAnsi="仿宋" w:cs="仿宋_GB2312" w:hint="eastAsia"/>
          <w:bCs/>
          <w:kern w:val="0"/>
          <w:sz w:val="32"/>
          <w:szCs w:val="32"/>
        </w:rPr>
        <w:t>增</w:t>
      </w:r>
      <w:r w:rsidR="00D1622F">
        <w:rPr>
          <w:rFonts w:ascii="仿宋" w:eastAsia="仿宋" w:hAnsi="仿宋" w:cs="仿宋_GB2312" w:hint="eastAsia"/>
          <w:bCs/>
          <w:kern w:val="0"/>
          <w:sz w:val="32"/>
          <w:szCs w:val="32"/>
        </w:rPr>
        <w:t>加</w:t>
      </w:r>
      <w:r w:rsidR="009B7DAA">
        <w:rPr>
          <w:rFonts w:ascii="仿宋" w:eastAsia="仿宋" w:hAnsi="仿宋" w:cs="仿宋_GB2312"/>
          <w:bCs/>
          <w:kern w:val="0"/>
          <w:sz w:val="32"/>
          <w:szCs w:val="32"/>
        </w:rPr>
        <w:t>15.4</w:t>
      </w:r>
      <w:r w:rsidR="00D1622F" w:rsidRPr="00446C71">
        <w:rPr>
          <w:rFonts w:ascii="仿宋" w:eastAsia="仿宋" w:hAnsi="仿宋" w:cs="仿宋_GB2312"/>
          <w:bCs/>
          <w:kern w:val="0"/>
          <w:sz w:val="32"/>
          <w:szCs w:val="32"/>
        </w:rPr>
        <w:t>%</w:t>
      </w:r>
      <w:r w:rsidR="009B7DAA">
        <w:rPr>
          <w:rFonts w:ascii="仿宋" w:eastAsia="仿宋" w:hAnsi="仿宋" w:cs="仿宋_GB2312" w:hint="eastAsia"/>
          <w:bCs/>
          <w:kern w:val="0"/>
          <w:sz w:val="32"/>
          <w:szCs w:val="32"/>
        </w:rPr>
        <w:t>，</w:t>
      </w:r>
      <w:r w:rsidRPr="00446C71">
        <w:rPr>
          <w:rFonts w:ascii="仿宋_GB2312" w:eastAsia="仿宋_GB2312" w:hint="eastAsia"/>
          <w:sz w:val="32"/>
        </w:rPr>
        <w:t>主要</w:t>
      </w:r>
      <w:r w:rsidR="009B7DAA">
        <w:rPr>
          <w:rFonts w:ascii="仿宋_GB2312" w:eastAsia="仿宋_GB2312" w:hint="eastAsia"/>
          <w:sz w:val="32"/>
        </w:rPr>
        <w:t>原因：</w:t>
      </w:r>
      <w:r w:rsidR="00680DE7" w:rsidRPr="009B7DAA">
        <w:rPr>
          <w:rFonts w:ascii="仿宋" w:eastAsia="仿宋" w:hAnsi="仿宋" w:cs="仿宋_GB2312" w:hint="eastAsia"/>
          <w:bCs/>
          <w:kern w:val="0"/>
          <w:sz w:val="32"/>
          <w:szCs w:val="32"/>
        </w:rPr>
        <w:t>一是</w:t>
      </w:r>
      <w:r w:rsidR="00680DE7" w:rsidRPr="00ED308E">
        <w:rPr>
          <w:rFonts w:ascii="仿宋" w:eastAsia="仿宋" w:hAnsi="仿宋" w:cs="仿宋_GB2312" w:hint="eastAsia"/>
          <w:bCs/>
          <w:kern w:val="0"/>
          <w:sz w:val="32"/>
          <w:szCs w:val="32"/>
        </w:rPr>
        <w:t>根据上年人员经费执行情况，对202</w:t>
      </w:r>
      <w:r w:rsidR="00680DE7">
        <w:rPr>
          <w:rFonts w:ascii="仿宋" w:eastAsia="仿宋" w:hAnsi="仿宋" w:cs="仿宋_GB2312"/>
          <w:bCs/>
          <w:kern w:val="0"/>
          <w:sz w:val="32"/>
          <w:szCs w:val="32"/>
        </w:rPr>
        <w:t>4</w:t>
      </w:r>
      <w:r w:rsidR="00680DE7" w:rsidRPr="00ED308E">
        <w:rPr>
          <w:rFonts w:ascii="仿宋" w:eastAsia="仿宋" w:hAnsi="仿宋" w:cs="仿宋_GB2312" w:hint="eastAsia"/>
          <w:bCs/>
          <w:kern w:val="0"/>
          <w:sz w:val="32"/>
          <w:szCs w:val="32"/>
        </w:rPr>
        <w:t>年人员经费进行了足额预算</w:t>
      </w:r>
      <w:r w:rsidR="00680DE7">
        <w:rPr>
          <w:rFonts w:ascii="仿宋" w:eastAsia="仿宋" w:hAnsi="仿宋" w:cs="仿宋_GB2312" w:hint="eastAsia"/>
          <w:bCs/>
          <w:kern w:val="0"/>
          <w:sz w:val="32"/>
          <w:szCs w:val="32"/>
        </w:rPr>
        <w:t>；</w:t>
      </w:r>
      <w:r w:rsidR="00680DE7">
        <w:rPr>
          <w:rFonts w:ascii="仿宋" w:eastAsia="仿宋" w:hAnsi="仿宋" w:cs="仿宋_GB2312"/>
          <w:bCs/>
          <w:kern w:val="0"/>
          <w:sz w:val="32"/>
          <w:szCs w:val="32"/>
        </w:rPr>
        <w:t>二是</w:t>
      </w:r>
      <w:r w:rsidR="00680DE7" w:rsidRPr="009B7DAA">
        <w:rPr>
          <w:rFonts w:ascii="仿宋" w:eastAsia="仿宋" w:hAnsi="仿宋" w:cs="仿宋_GB2312"/>
          <w:bCs/>
          <w:kern w:val="0"/>
          <w:sz w:val="32"/>
          <w:szCs w:val="32"/>
        </w:rPr>
        <w:t>社保</w:t>
      </w:r>
      <w:r w:rsidR="00680DE7">
        <w:rPr>
          <w:rFonts w:ascii="仿宋" w:eastAsia="仿宋" w:hAnsi="仿宋" w:cs="仿宋_GB2312"/>
          <w:bCs/>
          <w:kern w:val="0"/>
          <w:sz w:val="32"/>
          <w:szCs w:val="32"/>
        </w:rPr>
        <w:t>、公积金</w:t>
      </w:r>
      <w:r w:rsidR="00680DE7" w:rsidRPr="009B7DAA">
        <w:rPr>
          <w:rFonts w:ascii="仿宋" w:eastAsia="仿宋" w:hAnsi="仿宋" w:cs="仿宋_GB2312"/>
          <w:bCs/>
          <w:kern w:val="0"/>
          <w:sz w:val="32"/>
          <w:szCs w:val="32"/>
        </w:rPr>
        <w:t>基数调整，</w:t>
      </w:r>
      <w:r w:rsidR="00680DE7" w:rsidRPr="009B7DAA">
        <w:rPr>
          <w:rFonts w:ascii="仿宋" w:eastAsia="仿宋" w:hAnsi="仿宋" w:cs="仿宋_GB2312" w:hint="eastAsia"/>
          <w:bCs/>
          <w:kern w:val="0"/>
          <w:sz w:val="32"/>
          <w:szCs w:val="32"/>
        </w:rPr>
        <w:t>社会保障和就业</w:t>
      </w:r>
      <w:r w:rsidR="00680DE7">
        <w:rPr>
          <w:rFonts w:ascii="仿宋" w:eastAsia="仿宋" w:hAnsi="仿宋" w:cs="仿宋_GB2312" w:hint="eastAsia"/>
          <w:bCs/>
          <w:kern w:val="0"/>
          <w:sz w:val="32"/>
          <w:szCs w:val="32"/>
        </w:rPr>
        <w:t>、</w:t>
      </w:r>
      <w:r w:rsidR="00680DE7" w:rsidRPr="009B7DAA">
        <w:rPr>
          <w:rFonts w:ascii="仿宋" w:eastAsia="仿宋" w:hAnsi="仿宋" w:cs="仿宋_GB2312" w:hint="eastAsia"/>
          <w:bCs/>
          <w:kern w:val="0"/>
          <w:sz w:val="32"/>
          <w:szCs w:val="32"/>
        </w:rPr>
        <w:t>住房公积金支出增加</w:t>
      </w:r>
      <w:r w:rsidR="00680DE7">
        <w:rPr>
          <w:rFonts w:ascii="仿宋" w:eastAsia="仿宋" w:hAnsi="仿宋" w:cs="仿宋_GB2312" w:hint="eastAsia"/>
          <w:bCs/>
          <w:kern w:val="0"/>
          <w:sz w:val="32"/>
          <w:szCs w:val="32"/>
        </w:rPr>
        <w:t>。</w:t>
      </w:r>
    </w:p>
    <w:p w:rsidR="00D1622F" w:rsidRDefault="00322A49" w:rsidP="00D1622F">
      <w:pPr>
        <w:widowControl/>
        <w:spacing w:line="520" w:lineRule="exact"/>
        <w:ind w:firstLine="480"/>
        <w:rPr>
          <w:rFonts w:ascii="仿宋_GB2312" w:eastAsia="仿宋_GB2312"/>
          <w:sz w:val="32"/>
        </w:rPr>
      </w:pPr>
      <w:r w:rsidRPr="00446C71">
        <w:rPr>
          <w:rFonts w:ascii="仿宋_GB2312" w:eastAsia="仿宋_GB2312" w:hint="eastAsia"/>
          <w:sz w:val="32"/>
        </w:rPr>
        <w:t>（2）</w:t>
      </w:r>
      <w:r w:rsidR="004F0C1C">
        <w:rPr>
          <w:rFonts w:ascii="仿宋_GB2312" w:eastAsia="仿宋_GB2312" w:hint="eastAsia"/>
          <w:sz w:val="32"/>
        </w:rPr>
        <w:t>2024年</w:t>
      </w:r>
      <w:r w:rsidRPr="00446C71">
        <w:rPr>
          <w:rFonts w:ascii="仿宋_GB2312" w:eastAsia="仿宋_GB2312" w:hint="eastAsia"/>
          <w:sz w:val="32"/>
        </w:rPr>
        <w:t>项目支</w:t>
      </w:r>
      <w:r w:rsidR="00531D9B">
        <w:rPr>
          <w:rFonts w:ascii="仿宋_GB2312" w:eastAsia="仿宋_GB2312" w:hint="eastAsia"/>
          <w:sz w:val="32"/>
        </w:rPr>
        <w:t>出</w:t>
      </w:r>
      <w:r w:rsidR="009B7DAA">
        <w:rPr>
          <w:rFonts w:ascii="仿宋_GB2312" w:eastAsia="仿宋_GB2312"/>
          <w:sz w:val="32"/>
        </w:rPr>
        <w:t>9</w:t>
      </w:r>
      <w:r w:rsidR="00D1622F">
        <w:rPr>
          <w:rFonts w:ascii="仿宋_GB2312" w:eastAsia="仿宋_GB2312" w:hint="eastAsia"/>
          <w:sz w:val="32"/>
        </w:rPr>
        <w:t>万元</w:t>
      </w:r>
      <w:r w:rsidR="00D1622F">
        <w:rPr>
          <w:rFonts w:ascii="仿宋_GB2312" w:eastAsia="仿宋_GB2312"/>
          <w:sz w:val="32"/>
        </w:rPr>
        <w:t>，</w:t>
      </w:r>
      <w:r w:rsidR="00D1622F" w:rsidRPr="00446C71">
        <w:rPr>
          <w:rFonts w:ascii="仿宋_GB2312" w:eastAsia="仿宋_GB2312" w:hint="eastAsia"/>
          <w:sz w:val="32"/>
        </w:rPr>
        <w:t>比上年</w:t>
      </w:r>
      <w:r w:rsidR="009B7DAA">
        <w:rPr>
          <w:rFonts w:ascii="仿宋_GB2312" w:eastAsia="仿宋_GB2312" w:hint="eastAsia"/>
          <w:sz w:val="32"/>
        </w:rPr>
        <w:t>减少1</w:t>
      </w:r>
      <w:r w:rsidR="00D1622F" w:rsidRPr="00446C71">
        <w:rPr>
          <w:rFonts w:ascii="仿宋_GB2312" w:eastAsia="仿宋_GB2312" w:hint="eastAsia"/>
          <w:sz w:val="32"/>
        </w:rPr>
        <w:t>万元，</w:t>
      </w:r>
      <w:r w:rsidR="009B7DAA">
        <w:rPr>
          <w:rFonts w:ascii="仿宋" w:eastAsia="仿宋" w:hAnsi="仿宋" w:cs="仿宋_GB2312" w:hint="eastAsia"/>
          <w:bCs/>
          <w:kern w:val="0"/>
          <w:sz w:val="32"/>
          <w:szCs w:val="32"/>
        </w:rPr>
        <w:t>减少</w:t>
      </w:r>
      <w:r w:rsidR="009B7DAA">
        <w:rPr>
          <w:rFonts w:ascii="仿宋" w:eastAsia="仿宋" w:hAnsi="仿宋" w:cs="仿宋_GB2312"/>
          <w:bCs/>
          <w:kern w:val="0"/>
          <w:sz w:val="32"/>
          <w:szCs w:val="32"/>
        </w:rPr>
        <w:t>10</w:t>
      </w:r>
      <w:r w:rsidR="00D1622F" w:rsidRPr="00446C71">
        <w:rPr>
          <w:rFonts w:ascii="仿宋" w:eastAsia="仿宋" w:hAnsi="仿宋" w:cs="仿宋_GB2312"/>
          <w:bCs/>
          <w:kern w:val="0"/>
          <w:sz w:val="32"/>
          <w:szCs w:val="32"/>
        </w:rPr>
        <w:t>%</w:t>
      </w:r>
      <w:r w:rsidR="00D1622F" w:rsidRPr="00680DE7">
        <w:rPr>
          <w:rFonts w:ascii="仿宋" w:eastAsia="仿宋" w:hAnsi="仿宋" w:cs="仿宋_GB2312"/>
          <w:bCs/>
          <w:kern w:val="0"/>
          <w:sz w:val="32"/>
          <w:szCs w:val="32"/>
        </w:rPr>
        <w:t>,</w:t>
      </w:r>
      <w:r w:rsidR="00D1622F" w:rsidRPr="00680DE7">
        <w:rPr>
          <w:rFonts w:ascii="仿宋_GB2312" w:eastAsia="仿宋_GB2312" w:hint="eastAsia"/>
          <w:sz w:val="32"/>
        </w:rPr>
        <w:t>主要原因：</w:t>
      </w:r>
      <w:r w:rsidR="00680DE7" w:rsidRPr="00680DE7">
        <w:rPr>
          <w:rFonts w:ascii="仿宋_GB2312" w:eastAsia="仿宋_GB2312"/>
          <w:bCs/>
          <w:sz w:val="32"/>
        </w:rPr>
        <w:t>厉行节约，控制公务开支，优先保障人员经费，</w:t>
      </w:r>
      <w:r w:rsidR="00680DE7">
        <w:rPr>
          <w:rFonts w:ascii="仿宋_GB2312" w:eastAsia="仿宋_GB2312"/>
          <w:bCs/>
          <w:sz w:val="32"/>
        </w:rPr>
        <w:t>故</w:t>
      </w:r>
      <w:r w:rsidR="00680DE7" w:rsidRPr="00680DE7">
        <w:rPr>
          <w:rFonts w:ascii="仿宋_GB2312" w:eastAsia="仿宋_GB2312"/>
          <w:bCs/>
          <w:sz w:val="32"/>
        </w:rPr>
        <w:t>缩减项目经费规模</w:t>
      </w:r>
      <w:r w:rsidR="00680DE7">
        <w:rPr>
          <w:rFonts w:ascii="仿宋_GB2312" w:eastAsia="仿宋_GB2312"/>
          <w:bCs/>
          <w:sz w:val="32"/>
        </w:rPr>
        <w:t>。</w:t>
      </w:r>
    </w:p>
    <w:p w:rsidR="0010135B" w:rsidRPr="00446C71" w:rsidRDefault="0010135B" w:rsidP="00D1622F">
      <w:pPr>
        <w:widowControl/>
        <w:spacing w:line="520" w:lineRule="exact"/>
        <w:ind w:firstLine="480"/>
        <w:rPr>
          <w:rFonts w:ascii="黑体" w:eastAsia="黑体" w:hAnsi="黑体" w:cs="Helvetica"/>
          <w:b/>
          <w:bCs/>
          <w:kern w:val="0"/>
          <w:sz w:val="32"/>
          <w:szCs w:val="32"/>
        </w:rPr>
      </w:pPr>
      <w:r w:rsidRPr="00446C71">
        <w:rPr>
          <w:rFonts w:ascii="仿宋" w:eastAsia="仿宋" w:hAnsi="仿宋" w:cs="Helvetica" w:hint="eastAsia"/>
          <w:b/>
          <w:bCs/>
          <w:kern w:val="0"/>
          <w:sz w:val="32"/>
          <w:szCs w:val="32"/>
        </w:rPr>
        <w:t xml:space="preserve">　</w:t>
      </w:r>
      <w:r w:rsidRPr="00446C71">
        <w:rPr>
          <w:rFonts w:ascii="黑体" w:eastAsia="黑体" w:hAnsi="黑体" w:cs="Helvetica" w:hint="eastAsia"/>
          <w:b/>
          <w:bCs/>
          <w:kern w:val="0"/>
          <w:sz w:val="32"/>
          <w:szCs w:val="32"/>
        </w:rPr>
        <w:t>四</w:t>
      </w:r>
      <w:r w:rsidR="00295E97" w:rsidRPr="00446C71">
        <w:rPr>
          <w:rFonts w:ascii="黑体" w:eastAsia="黑体" w:hAnsi="黑体" w:cs="Helvetica" w:hint="eastAsia"/>
          <w:b/>
          <w:bCs/>
          <w:kern w:val="0"/>
          <w:sz w:val="32"/>
          <w:szCs w:val="32"/>
        </w:rPr>
        <w:t>、</w:t>
      </w:r>
      <w:r w:rsidRPr="00446C71">
        <w:rPr>
          <w:rFonts w:ascii="黑体" w:eastAsia="黑体" w:hAnsi="黑体" w:cs="Helvetica" w:hint="eastAsia"/>
          <w:b/>
          <w:bCs/>
          <w:kern w:val="0"/>
          <w:sz w:val="32"/>
          <w:szCs w:val="32"/>
        </w:rPr>
        <w:t>机关运行经费</w:t>
      </w:r>
      <w:r w:rsidR="00295E97" w:rsidRPr="00446C71">
        <w:rPr>
          <w:rFonts w:ascii="黑体" w:eastAsia="黑体" w:hAnsi="黑体" w:cs="Helvetica" w:hint="eastAsia"/>
          <w:b/>
          <w:bCs/>
          <w:kern w:val="0"/>
          <w:sz w:val="32"/>
          <w:szCs w:val="32"/>
        </w:rPr>
        <w:t>安排</w:t>
      </w:r>
      <w:r w:rsidRPr="00446C71">
        <w:rPr>
          <w:rFonts w:ascii="黑体" w:eastAsia="黑体" w:hAnsi="黑体" w:cs="Helvetica" w:hint="eastAsia"/>
          <w:b/>
          <w:bCs/>
          <w:kern w:val="0"/>
          <w:sz w:val="32"/>
          <w:szCs w:val="32"/>
        </w:rPr>
        <w:t>情况</w:t>
      </w:r>
    </w:p>
    <w:p w:rsidR="00EB36A7" w:rsidRPr="00446C71" w:rsidRDefault="004F0C1C" w:rsidP="00B1576F">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w:t>
      </w:r>
      <w:r w:rsidR="00B1576F">
        <w:rPr>
          <w:rFonts w:ascii="仿宋" w:eastAsia="仿宋" w:hAnsi="仿宋" w:cs="Helvetica" w:hint="eastAsia"/>
          <w:bCs/>
          <w:kern w:val="0"/>
          <w:sz w:val="32"/>
          <w:szCs w:val="32"/>
        </w:rPr>
        <w:t>机关</w:t>
      </w:r>
      <w:r w:rsidR="0010135B" w:rsidRPr="00446C71">
        <w:rPr>
          <w:rFonts w:ascii="仿宋" w:eastAsia="仿宋" w:hAnsi="仿宋" w:cs="Helvetica" w:hint="eastAsia"/>
          <w:bCs/>
          <w:kern w:val="0"/>
          <w:sz w:val="32"/>
          <w:szCs w:val="32"/>
        </w:rPr>
        <w:t>运行经费</w:t>
      </w:r>
      <w:r w:rsidR="00B907C2">
        <w:rPr>
          <w:rFonts w:ascii="仿宋" w:eastAsia="仿宋" w:hAnsi="仿宋" w:cs="Helvetica"/>
          <w:bCs/>
          <w:kern w:val="0"/>
          <w:sz w:val="32"/>
          <w:szCs w:val="32"/>
        </w:rPr>
        <w:t>17.26</w:t>
      </w:r>
      <w:r w:rsidR="0010135B" w:rsidRPr="00446C71">
        <w:rPr>
          <w:rFonts w:ascii="仿宋" w:eastAsia="仿宋" w:hAnsi="仿宋" w:cs="Helvetica" w:hint="eastAsia"/>
          <w:bCs/>
          <w:kern w:val="0"/>
          <w:sz w:val="32"/>
          <w:szCs w:val="32"/>
        </w:rPr>
        <w:t>万元，</w:t>
      </w:r>
      <w:r w:rsidR="00B1576F">
        <w:rPr>
          <w:rFonts w:ascii="仿宋_GB2312" w:eastAsia="仿宋_GB2312" w:hint="eastAsia"/>
          <w:sz w:val="32"/>
        </w:rPr>
        <w:t>较</w:t>
      </w:r>
      <w:r w:rsidR="00B1576F" w:rsidRPr="00446C71">
        <w:rPr>
          <w:rFonts w:ascii="仿宋_GB2312" w:eastAsia="仿宋_GB2312" w:hint="eastAsia"/>
          <w:sz w:val="32"/>
        </w:rPr>
        <w:t>上年</w:t>
      </w:r>
      <w:r w:rsidR="00B1576F">
        <w:rPr>
          <w:rFonts w:ascii="仿宋_GB2312" w:eastAsia="仿宋_GB2312" w:hint="eastAsia"/>
          <w:sz w:val="32"/>
        </w:rPr>
        <w:t>相比</w:t>
      </w:r>
      <w:r w:rsidR="00B907C2">
        <w:rPr>
          <w:rFonts w:ascii="仿宋" w:eastAsia="仿宋" w:hAnsi="仿宋" w:cs="仿宋_GB2312" w:hint="eastAsia"/>
          <w:bCs/>
          <w:kern w:val="0"/>
          <w:sz w:val="32"/>
          <w:szCs w:val="32"/>
        </w:rPr>
        <w:t>增加3</w:t>
      </w:r>
      <w:r w:rsidR="00B907C2">
        <w:rPr>
          <w:rFonts w:ascii="仿宋" w:eastAsia="仿宋" w:hAnsi="仿宋" w:cs="仿宋_GB2312"/>
          <w:bCs/>
          <w:kern w:val="0"/>
          <w:sz w:val="32"/>
          <w:szCs w:val="32"/>
        </w:rPr>
        <w:t>.26</w:t>
      </w:r>
      <w:r w:rsidR="00B1576F" w:rsidRPr="00446C71">
        <w:rPr>
          <w:rFonts w:ascii="仿宋_GB2312" w:eastAsia="仿宋_GB2312" w:hint="eastAsia"/>
          <w:sz w:val="32"/>
        </w:rPr>
        <w:t>万元，</w:t>
      </w:r>
      <w:r w:rsidR="00B907C2">
        <w:rPr>
          <w:rFonts w:ascii="仿宋" w:eastAsia="仿宋" w:hAnsi="仿宋" w:cs="仿宋_GB2312" w:hint="eastAsia"/>
          <w:bCs/>
          <w:kern w:val="0"/>
          <w:sz w:val="32"/>
          <w:szCs w:val="32"/>
        </w:rPr>
        <w:t>增加2</w:t>
      </w:r>
      <w:r w:rsidR="00B907C2">
        <w:rPr>
          <w:rFonts w:ascii="仿宋" w:eastAsia="仿宋" w:hAnsi="仿宋" w:cs="仿宋_GB2312"/>
          <w:bCs/>
          <w:kern w:val="0"/>
          <w:sz w:val="32"/>
          <w:szCs w:val="32"/>
        </w:rPr>
        <w:t>3.3</w:t>
      </w:r>
      <w:r w:rsidR="00B1576F" w:rsidRPr="00446C71">
        <w:rPr>
          <w:rFonts w:ascii="仿宋" w:eastAsia="仿宋" w:hAnsi="仿宋" w:cs="仿宋_GB2312"/>
          <w:bCs/>
          <w:kern w:val="0"/>
          <w:sz w:val="32"/>
          <w:szCs w:val="32"/>
        </w:rPr>
        <w:t>%</w:t>
      </w:r>
      <w:r w:rsidR="00C47201">
        <w:rPr>
          <w:rFonts w:ascii="仿宋" w:eastAsia="仿宋" w:hAnsi="仿宋" w:cs="仿宋_GB2312" w:hint="eastAsia"/>
          <w:bCs/>
          <w:kern w:val="0"/>
          <w:sz w:val="32"/>
          <w:szCs w:val="32"/>
        </w:rPr>
        <w:t>，</w:t>
      </w:r>
      <w:r w:rsidR="00B907C2">
        <w:rPr>
          <w:rFonts w:ascii="仿宋" w:eastAsia="仿宋" w:hAnsi="仿宋" w:cs="仿宋_GB2312" w:hint="eastAsia"/>
          <w:bCs/>
          <w:kern w:val="0"/>
          <w:sz w:val="32"/>
          <w:szCs w:val="32"/>
        </w:rPr>
        <w:t>增加的</w:t>
      </w:r>
      <w:r w:rsidR="00B1576F">
        <w:rPr>
          <w:rFonts w:ascii="仿宋" w:eastAsia="仿宋" w:hAnsi="仿宋" w:cs="仿宋_GB2312" w:hint="eastAsia"/>
          <w:bCs/>
          <w:kern w:val="0"/>
          <w:sz w:val="32"/>
          <w:szCs w:val="32"/>
        </w:rPr>
        <w:t>主要</w:t>
      </w:r>
      <w:r w:rsidR="00B907C2">
        <w:rPr>
          <w:rFonts w:ascii="仿宋" w:eastAsia="仿宋" w:hAnsi="仿宋" w:cs="仿宋_GB2312"/>
          <w:bCs/>
          <w:kern w:val="0"/>
          <w:sz w:val="32"/>
          <w:szCs w:val="32"/>
        </w:rPr>
        <w:t>原因</w:t>
      </w:r>
      <w:r w:rsidR="00B1576F">
        <w:rPr>
          <w:rFonts w:ascii="仿宋" w:eastAsia="仿宋" w:hAnsi="仿宋" w:cs="仿宋_GB2312"/>
          <w:bCs/>
          <w:kern w:val="0"/>
          <w:sz w:val="32"/>
          <w:szCs w:val="32"/>
        </w:rPr>
        <w:t>：</w:t>
      </w:r>
      <w:r w:rsidR="00B907C2" w:rsidRPr="00B907C2">
        <w:rPr>
          <w:rFonts w:ascii="仿宋" w:eastAsia="仿宋" w:hAnsi="仿宋" w:cs="仿宋_GB2312"/>
          <w:bCs/>
          <w:kern w:val="0"/>
          <w:sz w:val="32"/>
          <w:szCs w:val="32"/>
        </w:rPr>
        <w:t>经济普查年度差旅费</w:t>
      </w:r>
      <w:r w:rsidR="00C47201">
        <w:rPr>
          <w:rFonts w:ascii="仿宋" w:eastAsia="仿宋" w:hAnsi="仿宋" w:cs="仿宋_GB2312"/>
          <w:bCs/>
          <w:kern w:val="0"/>
          <w:sz w:val="32"/>
          <w:szCs w:val="32"/>
        </w:rPr>
        <w:t>等公用经费</w:t>
      </w:r>
      <w:r w:rsidR="00B907C2" w:rsidRPr="00B907C2">
        <w:rPr>
          <w:rFonts w:ascii="仿宋" w:eastAsia="仿宋" w:hAnsi="仿宋" w:cs="仿宋_GB2312"/>
          <w:bCs/>
          <w:kern w:val="0"/>
          <w:sz w:val="32"/>
          <w:szCs w:val="32"/>
        </w:rPr>
        <w:t>增加</w:t>
      </w:r>
      <w:r w:rsidR="0010135B" w:rsidRPr="00446C71">
        <w:rPr>
          <w:rFonts w:ascii="仿宋" w:eastAsia="仿宋" w:hAnsi="仿宋" w:cs="Arial"/>
          <w:sz w:val="32"/>
          <w:szCs w:val="32"/>
        </w:rPr>
        <w:t>。</w:t>
      </w:r>
      <w:r w:rsidR="00B1576F">
        <w:rPr>
          <w:rFonts w:ascii="仿宋" w:eastAsia="仿宋" w:hAnsi="仿宋" w:cs="Arial" w:hint="eastAsia"/>
          <w:kern w:val="0"/>
          <w:sz w:val="32"/>
          <w:szCs w:val="32"/>
        </w:rPr>
        <w:t>其中</w:t>
      </w:r>
      <w:r w:rsidR="0010135B" w:rsidRPr="00446C71">
        <w:rPr>
          <w:rFonts w:ascii="仿宋" w:eastAsia="仿宋" w:hAnsi="仿宋" w:cs="Helvetica" w:hint="eastAsia"/>
          <w:bCs/>
          <w:kern w:val="0"/>
          <w:sz w:val="32"/>
          <w:szCs w:val="32"/>
        </w:rPr>
        <w:t>：办公费</w:t>
      </w:r>
      <w:r w:rsidR="00B907C2">
        <w:rPr>
          <w:rFonts w:ascii="仿宋" w:eastAsia="仿宋" w:hAnsi="仿宋" w:cs="Helvetica"/>
          <w:bCs/>
          <w:kern w:val="0"/>
          <w:sz w:val="32"/>
          <w:szCs w:val="32"/>
        </w:rPr>
        <w:t>3</w:t>
      </w:r>
      <w:r w:rsidR="0010135B" w:rsidRPr="00446C71">
        <w:rPr>
          <w:rFonts w:ascii="仿宋" w:eastAsia="仿宋" w:hAnsi="仿宋" w:cs="Helvetica" w:hint="eastAsia"/>
          <w:bCs/>
          <w:kern w:val="0"/>
          <w:sz w:val="32"/>
          <w:szCs w:val="32"/>
        </w:rPr>
        <w:t>万元，</w:t>
      </w:r>
      <w:r w:rsidR="00B907C2">
        <w:rPr>
          <w:rFonts w:ascii="仿宋" w:eastAsia="仿宋" w:hAnsi="仿宋" w:cs="Helvetica" w:hint="eastAsia"/>
          <w:bCs/>
          <w:kern w:val="0"/>
          <w:sz w:val="32"/>
          <w:szCs w:val="32"/>
        </w:rPr>
        <w:t>印刷</w:t>
      </w:r>
      <w:r w:rsidR="0010135B" w:rsidRPr="00446C71">
        <w:rPr>
          <w:rFonts w:ascii="仿宋" w:eastAsia="仿宋" w:hAnsi="仿宋" w:cs="Helvetica" w:hint="eastAsia"/>
          <w:bCs/>
          <w:kern w:val="0"/>
          <w:sz w:val="32"/>
          <w:szCs w:val="32"/>
        </w:rPr>
        <w:t>费</w:t>
      </w:r>
      <w:r w:rsidR="00B907C2">
        <w:rPr>
          <w:rFonts w:ascii="仿宋" w:eastAsia="仿宋" w:hAnsi="仿宋" w:cs="Helvetica"/>
          <w:bCs/>
          <w:kern w:val="0"/>
          <w:sz w:val="32"/>
          <w:szCs w:val="32"/>
        </w:rPr>
        <w:t>0.76</w:t>
      </w:r>
      <w:r w:rsidR="0010135B" w:rsidRPr="00446C71">
        <w:rPr>
          <w:rFonts w:ascii="仿宋" w:eastAsia="仿宋" w:hAnsi="仿宋" w:cs="Helvetica" w:hint="eastAsia"/>
          <w:bCs/>
          <w:kern w:val="0"/>
          <w:sz w:val="32"/>
          <w:szCs w:val="32"/>
        </w:rPr>
        <w:t>万元，</w:t>
      </w:r>
      <w:r w:rsidR="00B907C2">
        <w:rPr>
          <w:rFonts w:ascii="仿宋" w:eastAsia="仿宋" w:hAnsi="仿宋" w:cs="Helvetica" w:hint="eastAsia"/>
          <w:bCs/>
          <w:kern w:val="0"/>
          <w:sz w:val="32"/>
          <w:szCs w:val="32"/>
        </w:rPr>
        <w:t>电费0</w:t>
      </w:r>
      <w:r w:rsidR="00B907C2">
        <w:rPr>
          <w:rFonts w:ascii="仿宋" w:eastAsia="仿宋" w:hAnsi="仿宋" w:cs="Helvetica"/>
          <w:bCs/>
          <w:kern w:val="0"/>
          <w:sz w:val="32"/>
          <w:szCs w:val="32"/>
        </w:rPr>
        <w:t>.5万元，邮电费</w:t>
      </w:r>
      <w:r w:rsidR="00B907C2">
        <w:rPr>
          <w:rFonts w:ascii="仿宋" w:eastAsia="仿宋" w:hAnsi="仿宋" w:cs="Helvetica" w:hint="eastAsia"/>
          <w:bCs/>
          <w:kern w:val="0"/>
          <w:sz w:val="32"/>
          <w:szCs w:val="32"/>
        </w:rPr>
        <w:t>0</w:t>
      </w:r>
      <w:r w:rsidR="00B907C2">
        <w:rPr>
          <w:rFonts w:ascii="仿宋" w:eastAsia="仿宋" w:hAnsi="仿宋" w:cs="Helvetica"/>
          <w:bCs/>
          <w:kern w:val="0"/>
          <w:sz w:val="32"/>
          <w:szCs w:val="32"/>
        </w:rPr>
        <w:t>.6万元，物业管理费</w:t>
      </w:r>
      <w:r w:rsidR="00B907C2">
        <w:rPr>
          <w:rFonts w:ascii="仿宋" w:eastAsia="仿宋" w:hAnsi="仿宋" w:cs="Helvetica" w:hint="eastAsia"/>
          <w:bCs/>
          <w:kern w:val="0"/>
          <w:sz w:val="32"/>
          <w:szCs w:val="32"/>
        </w:rPr>
        <w:t>0</w:t>
      </w:r>
      <w:r w:rsidR="00B907C2">
        <w:rPr>
          <w:rFonts w:ascii="仿宋" w:eastAsia="仿宋" w:hAnsi="仿宋" w:cs="Helvetica"/>
          <w:bCs/>
          <w:kern w:val="0"/>
          <w:sz w:val="32"/>
          <w:szCs w:val="32"/>
        </w:rPr>
        <w:t>.3万元，</w:t>
      </w:r>
      <w:r w:rsidR="006F32D4" w:rsidRPr="00446C71">
        <w:rPr>
          <w:rFonts w:ascii="仿宋" w:eastAsia="仿宋" w:hAnsi="仿宋" w:cs="Helvetica" w:hint="eastAsia"/>
          <w:bCs/>
          <w:kern w:val="0"/>
          <w:sz w:val="32"/>
          <w:szCs w:val="32"/>
        </w:rPr>
        <w:t>差旅费</w:t>
      </w:r>
      <w:r w:rsidR="00B907C2">
        <w:rPr>
          <w:rFonts w:ascii="仿宋" w:eastAsia="仿宋" w:hAnsi="仿宋" w:cs="Helvetica"/>
          <w:bCs/>
          <w:kern w:val="0"/>
          <w:sz w:val="32"/>
          <w:szCs w:val="32"/>
        </w:rPr>
        <w:t>2.35</w:t>
      </w:r>
      <w:r w:rsidR="00B907C2">
        <w:rPr>
          <w:rFonts w:ascii="仿宋" w:eastAsia="仿宋" w:hAnsi="仿宋" w:cs="Helvetica" w:hint="eastAsia"/>
          <w:bCs/>
          <w:kern w:val="0"/>
          <w:sz w:val="32"/>
          <w:szCs w:val="32"/>
        </w:rPr>
        <w:t>万元</w:t>
      </w:r>
      <w:r w:rsidR="00561456" w:rsidRPr="00446C71">
        <w:rPr>
          <w:rFonts w:ascii="仿宋" w:eastAsia="仿宋" w:hAnsi="仿宋" w:cs="Helvetica"/>
          <w:bCs/>
          <w:kern w:val="0"/>
          <w:sz w:val="32"/>
          <w:szCs w:val="32"/>
        </w:rPr>
        <w:t>，</w:t>
      </w:r>
      <w:r w:rsidR="006F32D4" w:rsidRPr="00446C71">
        <w:rPr>
          <w:rFonts w:ascii="仿宋" w:eastAsia="仿宋" w:hAnsi="仿宋" w:cs="Helvetica" w:hint="eastAsia"/>
          <w:bCs/>
          <w:kern w:val="0"/>
          <w:sz w:val="32"/>
          <w:szCs w:val="32"/>
        </w:rPr>
        <w:t>工会经费</w:t>
      </w:r>
      <w:r w:rsidR="00B907C2">
        <w:rPr>
          <w:rFonts w:ascii="仿宋" w:eastAsia="仿宋" w:hAnsi="仿宋" w:cs="Helvetica"/>
          <w:bCs/>
          <w:kern w:val="0"/>
          <w:sz w:val="32"/>
          <w:szCs w:val="32"/>
        </w:rPr>
        <w:t>1.4</w:t>
      </w:r>
      <w:r w:rsidR="006F32D4" w:rsidRPr="00446C71">
        <w:rPr>
          <w:rFonts w:ascii="仿宋" w:eastAsia="仿宋" w:hAnsi="仿宋" w:cs="Helvetica" w:hint="eastAsia"/>
          <w:bCs/>
          <w:kern w:val="0"/>
          <w:sz w:val="32"/>
          <w:szCs w:val="32"/>
        </w:rPr>
        <w:t>万元，福利费</w:t>
      </w:r>
      <w:r w:rsidR="00B907C2">
        <w:rPr>
          <w:rFonts w:ascii="仿宋" w:eastAsia="仿宋" w:hAnsi="仿宋" w:cs="Helvetica"/>
          <w:bCs/>
          <w:kern w:val="0"/>
          <w:sz w:val="32"/>
          <w:szCs w:val="32"/>
        </w:rPr>
        <w:t>0.7</w:t>
      </w:r>
      <w:r w:rsidR="006F32D4" w:rsidRPr="00446C71">
        <w:rPr>
          <w:rFonts w:ascii="仿宋" w:eastAsia="仿宋" w:hAnsi="仿宋" w:cs="Helvetica" w:hint="eastAsia"/>
          <w:bCs/>
          <w:kern w:val="0"/>
          <w:sz w:val="32"/>
          <w:szCs w:val="32"/>
        </w:rPr>
        <w:t>万元，</w:t>
      </w:r>
      <w:r w:rsidR="00561456" w:rsidRPr="00446C71">
        <w:rPr>
          <w:rFonts w:ascii="仿宋" w:eastAsia="仿宋" w:hAnsi="仿宋" w:cs="Helvetica"/>
          <w:bCs/>
          <w:kern w:val="0"/>
          <w:sz w:val="32"/>
          <w:szCs w:val="32"/>
        </w:rPr>
        <w:t>其他交通费</w:t>
      </w:r>
      <w:r w:rsidR="00680DE7">
        <w:rPr>
          <w:rFonts w:ascii="仿宋" w:eastAsia="仿宋" w:hAnsi="仿宋" w:cs="Helvetica"/>
          <w:bCs/>
          <w:kern w:val="0"/>
          <w:sz w:val="32"/>
          <w:szCs w:val="32"/>
        </w:rPr>
        <w:t>用</w:t>
      </w:r>
      <w:r w:rsidR="00B907C2">
        <w:rPr>
          <w:rFonts w:ascii="仿宋" w:eastAsia="仿宋" w:hAnsi="仿宋" w:cs="Helvetica"/>
          <w:bCs/>
          <w:kern w:val="0"/>
          <w:sz w:val="32"/>
          <w:szCs w:val="32"/>
        </w:rPr>
        <w:t>3.5</w:t>
      </w:r>
      <w:r w:rsidR="00561456" w:rsidRPr="00446C71">
        <w:rPr>
          <w:rFonts w:ascii="仿宋" w:eastAsia="仿宋" w:hAnsi="仿宋" w:cs="Helvetica" w:hint="eastAsia"/>
          <w:bCs/>
          <w:kern w:val="0"/>
          <w:sz w:val="32"/>
          <w:szCs w:val="32"/>
        </w:rPr>
        <w:t>万</w:t>
      </w:r>
      <w:r w:rsidR="00561456" w:rsidRPr="00446C71">
        <w:rPr>
          <w:rFonts w:ascii="仿宋" w:eastAsia="仿宋" w:hAnsi="仿宋" w:cs="Helvetica"/>
          <w:bCs/>
          <w:kern w:val="0"/>
          <w:sz w:val="32"/>
          <w:szCs w:val="32"/>
        </w:rPr>
        <w:t>元，</w:t>
      </w:r>
      <w:r w:rsidR="0010135B" w:rsidRPr="00446C71">
        <w:rPr>
          <w:rFonts w:ascii="仿宋" w:eastAsia="仿宋" w:hAnsi="仿宋" w:cs="Helvetica" w:hint="eastAsia"/>
          <w:bCs/>
          <w:kern w:val="0"/>
          <w:sz w:val="32"/>
          <w:szCs w:val="32"/>
        </w:rPr>
        <w:t>其他商品和服务支出</w:t>
      </w:r>
      <w:r w:rsidR="00B907C2">
        <w:rPr>
          <w:rFonts w:ascii="仿宋" w:eastAsia="仿宋" w:hAnsi="仿宋" w:cs="Helvetica"/>
          <w:bCs/>
          <w:kern w:val="0"/>
          <w:sz w:val="32"/>
          <w:szCs w:val="32"/>
        </w:rPr>
        <w:t>4.15</w:t>
      </w:r>
      <w:r w:rsidR="0010135B" w:rsidRPr="00446C71">
        <w:rPr>
          <w:rFonts w:ascii="仿宋" w:eastAsia="仿宋" w:hAnsi="仿宋" w:cs="Helvetica" w:hint="eastAsia"/>
          <w:bCs/>
          <w:kern w:val="0"/>
          <w:sz w:val="32"/>
          <w:szCs w:val="32"/>
        </w:rPr>
        <w:t>万元。</w:t>
      </w:r>
    </w:p>
    <w:p w:rsidR="00EB36A7" w:rsidRPr="00446C71" w:rsidRDefault="00295E97" w:rsidP="00EB36A7">
      <w:pPr>
        <w:widowControl/>
        <w:spacing w:line="520" w:lineRule="exact"/>
        <w:ind w:firstLineChars="200" w:firstLine="643"/>
        <w:rPr>
          <w:rFonts w:ascii="仿宋" w:eastAsia="仿宋" w:hAnsi="仿宋" w:cs="Arial"/>
          <w:kern w:val="0"/>
          <w:sz w:val="32"/>
          <w:szCs w:val="32"/>
        </w:rPr>
      </w:pPr>
      <w:r w:rsidRPr="00446C71">
        <w:rPr>
          <w:rFonts w:ascii="黑体" w:eastAsia="黑体" w:hAnsi="黑体" w:cs="Helvetica" w:hint="eastAsia"/>
          <w:b/>
          <w:bCs/>
          <w:kern w:val="0"/>
          <w:sz w:val="32"/>
          <w:szCs w:val="32"/>
        </w:rPr>
        <w:t>五、</w:t>
      </w:r>
      <w:r w:rsidR="0074268D" w:rsidRPr="00446C71">
        <w:rPr>
          <w:rFonts w:ascii="黑体" w:eastAsia="黑体" w:hAnsi="黑体" w:cs="Helvetica" w:hint="eastAsia"/>
          <w:b/>
          <w:bCs/>
          <w:kern w:val="0"/>
          <w:sz w:val="32"/>
          <w:szCs w:val="32"/>
        </w:rPr>
        <w:t>一般公共预算“三公”经费及增减变化情况</w:t>
      </w:r>
    </w:p>
    <w:p w:rsidR="00EB36A7" w:rsidRPr="00446C71" w:rsidRDefault="004F0C1C" w:rsidP="00EB36A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w:t>
      </w:r>
      <w:r w:rsidR="00295E97" w:rsidRPr="00446C71">
        <w:rPr>
          <w:rFonts w:ascii="仿宋" w:eastAsia="仿宋" w:hAnsi="仿宋" w:cs="Helvetica" w:hint="eastAsia"/>
          <w:bCs/>
          <w:kern w:val="0"/>
          <w:sz w:val="32"/>
          <w:szCs w:val="32"/>
        </w:rPr>
        <w:t>“三</w:t>
      </w:r>
      <w:r w:rsidR="00295E97" w:rsidRPr="00446C71">
        <w:rPr>
          <w:rFonts w:ascii="仿宋" w:eastAsia="仿宋" w:hAnsi="仿宋" w:cs="Helvetica"/>
          <w:bCs/>
          <w:kern w:val="0"/>
          <w:sz w:val="32"/>
          <w:szCs w:val="32"/>
        </w:rPr>
        <w:t>公”经费</w:t>
      </w:r>
      <w:r w:rsidR="00B1576F">
        <w:rPr>
          <w:rFonts w:ascii="仿宋" w:eastAsia="仿宋" w:hAnsi="仿宋" w:cs="Helvetica" w:hint="eastAsia"/>
          <w:bCs/>
          <w:kern w:val="0"/>
          <w:sz w:val="32"/>
          <w:szCs w:val="32"/>
        </w:rPr>
        <w:t>财政</w:t>
      </w:r>
      <w:r w:rsidR="00B1576F">
        <w:rPr>
          <w:rFonts w:ascii="仿宋" w:eastAsia="仿宋" w:hAnsi="仿宋" w:cs="Helvetica"/>
          <w:bCs/>
          <w:kern w:val="0"/>
          <w:sz w:val="32"/>
          <w:szCs w:val="32"/>
        </w:rPr>
        <w:t>拨款</w:t>
      </w:r>
      <w:r w:rsidR="00295E97" w:rsidRPr="00446C71">
        <w:rPr>
          <w:rFonts w:ascii="仿宋" w:eastAsia="仿宋" w:hAnsi="仿宋" w:cs="Helvetica" w:hint="eastAsia"/>
          <w:bCs/>
          <w:kern w:val="0"/>
          <w:sz w:val="32"/>
          <w:szCs w:val="32"/>
        </w:rPr>
        <w:t>预算</w:t>
      </w:r>
      <w:r w:rsidR="003B7F92">
        <w:rPr>
          <w:rFonts w:ascii="仿宋" w:eastAsia="仿宋" w:hAnsi="仿宋" w:cs="Helvetica"/>
          <w:bCs/>
          <w:kern w:val="0"/>
          <w:sz w:val="32"/>
          <w:szCs w:val="32"/>
        </w:rPr>
        <w:t>0</w:t>
      </w:r>
      <w:r w:rsidR="00295E97" w:rsidRPr="00446C71">
        <w:rPr>
          <w:rFonts w:ascii="仿宋" w:eastAsia="仿宋" w:hAnsi="仿宋" w:cs="Helvetica" w:hint="eastAsia"/>
          <w:bCs/>
          <w:kern w:val="0"/>
          <w:sz w:val="32"/>
          <w:szCs w:val="32"/>
        </w:rPr>
        <w:t>万</w:t>
      </w:r>
      <w:r w:rsidR="00295E97" w:rsidRPr="00446C71">
        <w:rPr>
          <w:rFonts w:ascii="仿宋" w:eastAsia="仿宋" w:hAnsi="仿宋" w:cs="Helvetica"/>
          <w:bCs/>
          <w:kern w:val="0"/>
          <w:sz w:val="32"/>
          <w:szCs w:val="32"/>
        </w:rPr>
        <w:t>元</w:t>
      </w:r>
      <w:r w:rsidR="00295E97" w:rsidRPr="00446C71">
        <w:rPr>
          <w:rFonts w:ascii="仿宋" w:eastAsia="仿宋" w:hAnsi="仿宋" w:cs="Helvetica" w:hint="eastAsia"/>
          <w:bCs/>
          <w:kern w:val="0"/>
          <w:sz w:val="32"/>
          <w:szCs w:val="32"/>
        </w:rPr>
        <w:t>，</w:t>
      </w:r>
      <w:r w:rsidR="00B5596E">
        <w:rPr>
          <w:rFonts w:ascii="仿宋" w:eastAsia="仿宋" w:hAnsi="仿宋" w:cs="仿宋_GB2312" w:hint="eastAsia"/>
          <w:bCs/>
          <w:kern w:val="0"/>
          <w:sz w:val="32"/>
          <w:szCs w:val="32"/>
        </w:rPr>
        <w:t>与上年持平</w:t>
      </w:r>
      <w:r w:rsidR="00B1576F">
        <w:rPr>
          <w:rFonts w:ascii="仿宋" w:eastAsia="仿宋" w:hAnsi="仿宋" w:cs="Helvetica" w:hint="eastAsia"/>
          <w:bCs/>
          <w:kern w:val="0"/>
          <w:sz w:val="32"/>
          <w:szCs w:val="32"/>
        </w:rPr>
        <w:t>。</w:t>
      </w:r>
      <w:r w:rsidR="00B1576F">
        <w:rPr>
          <w:rFonts w:ascii="仿宋" w:eastAsia="仿宋" w:hAnsi="仿宋" w:cs="Helvetica"/>
          <w:bCs/>
          <w:kern w:val="0"/>
          <w:sz w:val="32"/>
          <w:szCs w:val="32"/>
        </w:rPr>
        <w:t>其中</w:t>
      </w:r>
      <w:r w:rsidR="00295E97" w:rsidRPr="00446C71">
        <w:rPr>
          <w:rFonts w:ascii="仿宋" w:eastAsia="仿宋" w:hAnsi="仿宋" w:cs="Helvetica"/>
          <w:bCs/>
          <w:kern w:val="0"/>
          <w:sz w:val="32"/>
          <w:szCs w:val="32"/>
        </w:rPr>
        <w:t>：</w:t>
      </w:r>
    </w:p>
    <w:p w:rsidR="00295E97" w:rsidRPr="00446C71" w:rsidRDefault="00295E97" w:rsidP="00C47201">
      <w:pPr>
        <w:widowControl/>
        <w:spacing w:line="520" w:lineRule="exact"/>
        <w:ind w:firstLineChars="200" w:firstLine="640"/>
        <w:rPr>
          <w:rFonts w:ascii="仿宋" w:eastAsia="仿宋" w:hAnsi="仿宋" w:cs="Arial"/>
          <w:kern w:val="0"/>
          <w:sz w:val="32"/>
          <w:szCs w:val="32"/>
        </w:rPr>
      </w:pPr>
      <w:r w:rsidRPr="00446C71">
        <w:rPr>
          <w:rFonts w:ascii="仿宋" w:eastAsia="仿宋" w:hAnsi="仿宋" w:cs="Arial" w:hint="eastAsia"/>
          <w:sz w:val="32"/>
          <w:szCs w:val="32"/>
        </w:rPr>
        <w:lastRenderedPageBreak/>
        <w:t>1</w:t>
      </w:r>
      <w:r w:rsidR="00BE00F7">
        <w:rPr>
          <w:rFonts w:ascii="仿宋" w:eastAsia="仿宋" w:hAnsi="仿宋" w:cs="Arial"/>
          <w:sz w:val="32"/>
          <w:szCs w:val="32"/>
        </w:rPr>
        <w:t>.</w:t>
      </w:r>
      <w:r w:rsidRPr="00446C71">
        <w:rPr>
          <w:rFonts w:ascii="仿宋" w:eastAsia="仿宋" w:hAnsi="仿宋" w:cs="Arial" w:hint="eastAsia"/>
          <w:sz w:val="32"/>
          <w:szCs w:val="32"/>
        </w:rPr>
        <w:t>因公出国（境）费</w:t>
      </w:r>
      <w:r w:rsidR="003B7F92">
        <w:rPr>
          <w:rFonts w:ascii="仿宋" w:eastAsia="仿宋" w:hAnsi="仿宋" w:cs="Arial"/>
          <w:sz w:val="32"/>
          <w:szCs w:val="32"/>
        </w:rPr>
        <w:t>0</w:t>
      </w:r>
      <w:r w:rsidRPr="00446C71">
        <w:rPr>
          <w:rFonts w:ascii="仿宋" w:eastAsia="仿宋" w:hAnsi="仿宋" w:cs="Arial" w:hint="eastAsia"/>
          <w:sz w:val="32"/>
          <w:szCs w:val="32"/>
        </w:rPr>
        <w:t>万元，</w:t>
      </w:r>
      <w:r w:rsidR="00C47201">
        <w:rPr>
          <w:rFonts w:ascii="仿宋_GB2312" w:eastAsia="仿宋_GB2312" w:hint="eastAsia"/>
          <w:sz w:val="32"/>
        </w:rPr>
        <w:t>与上年持平</w:t>
      </w:r>
      <w:r w:rsidR="00B1576F" w:rsidRPr="00446C71">
        <w:rPr>
          <w:rFonts w:ascii="仿宋_GB2312" w:eastAsia="仿宋_GB2312" w:hint="eastAsia"/>
          <w:sz w:val="32"/>
        </w:rPr>
        <w:t>，</w:t>
      </w:r>
      <w:r w:rsidR="00B1576F">
        <w:rPr>
          <w:rFonts w:ascii="仿宋_GB2312" w:eastAsia="仿宋_GB2312" w:hint="eastAsia"/>
          <w:sz w:val="32"/>
        </w:rPr>
        <w:t>主要</w:t>
      </w:r>
      <w:r w:rsidR="00B1576F">
        <w:rPr>
          <w:rFonts w:ascii="仿宋_GB2312" w:eastAsia="仿宋_GB2312"/>
          <w:sz w:val="32"/>
        </w:rPr>
        <w:t>原因是：</w:t>
      </w:r>
      <w:r w:rsidR="00F3000C" w:rsidRPr="00446C71">
        <w:rPr>
          <w:rFonts w:ascii="仿宋" w:eastAsia="仿宋" w:hAnsi="仿宋" w:cs="Arial" w:hint="eastAsia"/>
          <w:sz w:val="32"/>
          <w:szCs w:val="32"/>
        </w:rPr>
        <w:t>因公出国</w:t>
      </w:r>
      <w:r w:rsidR="00F3000C">
        <w:rPr>
          <w:rFonts w:ascii="仿宋" w:eastAsia="仿宋" w:hAnsi="仿宋" w:cs="Arial" w:hint="eastAsia"/>
          <w:sz w:val="32"/>
          <w:szCs w:val="32"/>
        </w:rPr>
        <w:t>由</w:t>
      </w:r>
      <w:r w:rsidR="00B907C2">
        <w:rPr>
          <w:rFonts w:ascii="仿宋" w:eastAsia="仿宋" w:hAnsi="仿宋" w:cs="Arial" w:hint="eastAsia"/>
          <w:sz w:val="32"/>
          <w:szCs w:val="32"/>
        </w:rPr>
        <w:t>地方</w:t>
      </w:r>
      <w:r w:rsidR="00B907C2">
        <w:rPr>
          <w:rFonts w:ascii="仿宋" w:eastAsia="仿宋" w:hAnsi="仿宋" w:cs="Arial"/>
          <w:sz w:val="32"/>
          <w:szCs w:val="32"/>
        </w:rPr>
        <w:t>统计局</w:t>
      </w:r>
      <w:r w:rsidR="00F3000C">
        <w:rPr>
          <w:rFonts w:ascii="仿宋" w:eastAsia="仿宋" w:hAnsi="仿宋" w:cs="Arial"/>
          <w:sz w:val="32"/>
          <w:szCs w:val="32"/>
        </w:rPr>
        <w:t>统一安排，我单位无此</w:t>
      </w:r>
      <w:r w:rsidR="00F3000C">
        <w:rPr>
          <w:rFonts w:ascii="仿宋" w:eastAsia="仿宋" w:hAnsi="仿宋" w:cs="Arial" w:hint="eastAsia"/>
          <w:sz w:val="32"/>
          <w:szCs w:val="32"/>
        </w:rPr>
        <w:t>项</w:t>
      </w:r>
      <w:r w:rsidR="00F3000C">
        <w:rPr>
          <w:rFonts w:ascii="仿宋" w:eastAsia="仿宋" w:hAnsi="仿宋" w:cs="Arial"/>
          <w:sz w:val="32"/>
          <w:szCs w:val="32"/>
        </w:rPr>
        <w:t>经费预算</w:t>
      </w:r>
      <w:r w:rsidRPr="00446C71">
        <w:rPr>
          <w:rFonts w:ascii="仿宋" w:eastAsia="仿宋" w:hAnsi="仿宋" w:cs="Arial"/>
          <w:sz w:val="32"/>
          <w:szCs w:val="32"/>
        </w:rPr>
        <w:t>。</w:t>
      </w:r>
    </w:p>
    <w:p w:rsidR="00B1576F" w:rsidRPr="00446C71" w:rsidRDefault="00295E97" w:rsidP="00C47201">
      <w:pPr>
        <w:widowControl/>
        <w:spacing w:line="520" w:lineRule="exact"/>
        <w:ind w:firstLineChars="200" w:firstLine="640"/>
        <w:rPr>
          <w:rFonts w:ascii="仿宋" w:eastAsia="仿宋" w:hAnsi="仿宋" w:cs="Arial"/>
          <w:kern w:val="0"/>
          <w:sz w:val="32"/>
          <w:szCs w:val="32"/>
        </w:rPr>
      </w:pPr>
      <w:r w:rsidRPr="00446C71">
        <w:rPr>
          <w:rFonts w:ascii="仿宋" w:eastAsia="仿宋" w:hAnsi="仿宋" w:cs="Arial" w:hint="eastAsia"/>
          <w:sz w:val="32"/>
          <w:szCs w:val="32"/>
        </w:rPr>
        <w:t>2</w:t>
      </w:r>
      <w:r w:rsidR="00BE00F7">
        <w:rPr>
          <w:rFonts w:ascii="仿宋" w:eastAsia="仿宋" w:hAnsi="仿宋" w:cs="Arial"/>
          <w:sz w:val="32"/>
          <w:szCs w:val="32"/>
        </w:rPr>
        <w:t>.</w:t>
      </w:r>
      <w:r w:rsidRPr="00446C71">
        <w:rPr>
          <w:rFonts w:ascii="仿宋" w:eastAsia="仿宋" w:hAnsi="仿宋" w:cs="Arial" w:hint="eastAsia"/>
          <w:sz w:val="32"/>
          <w:szCs w:val="32"/>
        </w:rPr>
        <w:t>公务接待费</w:t>
      </w:r>
      <w:r w:rsidR="003B7F92">
        <w:rPr>
          <w:rFonts w:ascii="仿宋" w:eastAsia="仿宋" w:hAnsi="仿宋" w:cs="Arial"/>
          <w:sz w:val="32"/>
          <w:szCs w:val="32"/>
        </w:rPr>
        <w:t>0</w:t>
      </w:r>
      <w:r w:rsidRPr="00446C71">
        <w:rPr>
          <w:rFonts w:ascii="仿宋" w:eastAsia="仿宋" w:hAnsi="仿宋" w:cs="Arial" w:hint="eastAsia"/>
          <w:sz w:val="32"/>
          <w:szCs w:val="32"/>
        </w:rPr>
        <w:t>万元</w:t>
      </w:r>
      <w:r w:rsidRPr="00446C71">
        <w:rPr>
          <w:rFonts w:ascii="仿宋" w:eastAsia="仿宋" w:hAnsi="仿宋" w:cs="Arial"/>
          <w:sz w:val="32"/>
          <w:szCs w:val="32"/>
        </w:rPr>
        <w:t>，</w:t>
      </w:r>
      <w:r w:rsidR="00C47201">
        <w:rPr>
          <w:rFonts w:ascii="仿宋_GB2312" w:eastAsia="仿宋_GB2312" w:hint="eastAsia"/>
          <w:sz w:val="32"/>
        </w:rPr>
        <w:t>与上年持平，</w:t>
      </w:r>
      <w:r w:rsidR="00B1576F">
        <w:rPr>
          <w:rFonts w:ascii="仿宋_GB2312" w:eastAsia="仿宋_GB2312" w:hint="eastAsia"/>
          <w:sz w:val="32"/>
        </w:rPr>
        <w:t>主要</w:t>
      </w:r>
      <w:r w:rsidR="00B1576F">
        <w:rPr>
          <w:rFonts w:ascii="仿宋_GB2312" w:eastAsia="仿宋_GB2312"/>
          <w:sz w:val="32"/>
        </w:rPr>
        <w:t>原因是：</w:t>
      </w:r>
      <w:r w:rsidR="00F3000C" w:rsidRPr="00446C71">
        <w:rPr>
          <w:rFonts w:ascii="仿宋" w:eastAsia="仿宋" w:hAnsi="仿宋" w:cs="Arial" w:hint="eastAsia"/>
          <w:sz w:val="32"/>
          <w:szCs w:val="32"/>
        </w:rPr>
        <w:t>公务接待</w:t>
      </w:r>
      <w:r w:rsidR="00F3000C">
        <w:rPr>
          <w:rFonts w:ascii="仿宋" w:eastAsia="仿宋" w:hAnsi="仿宋" w:cs="Arial" w:hint="eastAsia"/>
          <w:sz w:val="32"/>
          <w:szCs w:val="32"/>
        </w:rPr>
        <w:t>由</w:t>
      </w:r>
      <w:r w:rsidR="00B907C2">
        <w:rPr>
          <w:rFonts w:ascii="仿宋" w:eastAsia="仿宋" w:hAnsi="仿宋" w:cs="Arial" w:hint="eastAsia"/>
          <w:sz w:val="32"/>
          <w:szCs w:val="32"/>
        </w:rPr>
        <w:t>地方</w:t>
      </w:r>
      <w:r w:rsidR="00B907C2">
        <w:rPr>
          <w:rFonts w:ascii="仿宋" w:eastAsia="仿宋" w:hAnsi="仿宋" w:cs="Arial"/>
          <w:sz w:val="32"/>
          <w:szCs w:val="32"/>
        </w:rPr>
        <w:t>统计局</w:t>
      </w:r>
      <w:r w:rsidR="00F3000C">
        <w:rPr>
          <w:rFonts w:ascii="仿宋" w:eastAsia="仿宋" w:hAnsi="仿宋" w:cs="Arial"/>
          <w:sz w:val="32"/>
          <w:szCs w:val="32"/>
        </w:rPr>
        <w:t>统一安排，我单位无此</w:t>
      </w:r>
      <w:r w:rsidR="00F3000C">
        <w:rPr>
          <w:rFonts w:ascii="仿宋" w:eastAsia="仿宋" w:hAnsi="仿宋" w:cs="Arial" w:hint="eastAsia"/>
          <w:sz w:val="32"/>
          <w:szCs w:val="32"/>
        </w:rPr>
        <w:t>项</w:t>
      </w:r>
      <w:r w:rsidR="00F3000C">
        <w:rPr>
          <w:rFonts w:ascii="仿宋" w:eastAsia="仿宋" w:hAnsi="仿宋" w:cs="Arial"/>
          <w:sz w:val="32"/>
          <w:szCs w:val="32"/>
        </w:rPr>
        <w:t>经费预算</w:t>
      </w:r>
      <w:r w:rsidR="00B1576F" w:rsidRPr="00446C71">
        <w:rPr>
          <w:rFonts w:ascii="仿宋" w:eastAsia="仿宋" w:hAnsi="仿宋" w:cs="Arial"/>
          <w:sz w:val="32"/>
          <w:szCs w:val="32"/>
        </w:rPr>
        <w:t>。</w:t>
      </w:r>
    </w:p>
    <w:p w:rsidR="0010135B" w:rsidRPr="00446C71" w:rsidRDefault="00295E97" w:rsidP="00C47201">
      <w:pPr>
        <w:widowControl/>
        <w:spacing w:line="520" w:lineRule="exact"/>
        <w:ind w:firstLineChars="200" w:firstLine="640"/>
        <w:rPr>
          <w:rFonts w:ascii="仿宋" w:eastAsia="仿宋" w:hAnsi="仿宋" w:cs="Arial"/>
          <w:sz w:val="32"/>
          <w:szCs w:val="32"/>
        </w:rPr>
      </w:pPr>
      <w:r w:rsidRPr="00446C71">
        <w:rPr>
          <w:rFonts w:ascii="仿宋" w:eastAsia="仿宋" w:hAnsi="仿宋" w:cs="Arial" w:hint="eastAsia"/>
          <w:sz w:val="32"/>
          <w:szCs w:val="32"/>
        </w:rPr>
        <w:t>3</w:t>
      </w:r>
      <w:r w:rsidR="00BE00F7">
        <w:rPr>
          <w:rFonts w:ascii="仿宋" w:eastAsia="仿宋" w:hAnsi="仿宋" w:cs="Arial"/>
          <w:sz w:val="32"/>
          <w:szCs w:val="32"/>
        </w:rPr>
        <w:t>.</w:t>
      </w:r>
      <w:r w:rsidRPr="00446C71">
        <w:rPr>
          <w:rFonts w:ascii="仿宋" w:eastAsia="仿宋" w:hAnsi="仿宋" w:cs="Arial" w:hint="eastAsia"/>
          <w:sz w:val="32"/>
          <w:szCs w:val="32"/>
        </w:rPr>
        <w:t>公务用车购置及运行</w:t>
      </w:r>
      <w:r w:rsidR="00B1576F">
        <w:rPr>
          <w:rFonts w:ascii="仿宋" w:eastAsia="仿宋" w:hAnsi="仿宋" w:cs="Arial" w:hint="eastAsia"/>
          <w:sz w:val="32"/>
          <w:szCs w:val="32"/>
        </w:rPr>
        <w:t>维护</w:t>
      </w:r>
      <w:r w:rsidRPr="00446C71">
        <w:rPr>
          <w:rFonts w:ascii="仿宋" w:eastAsia="仿宋" w:hAnsi="仿宋" w:cs="Arial" w:hint="eastAsia"/>
          <w:sz w:val="32"/>
          <w:szCs w:val="32"/>
        </w:rPr>
        <w:t>费</w:t>
      </w:r>
      <w:r w:rsidR="00C7550C">
        <w:rPr>
          <w:rFonts w:ascii="仿宋" w:eastAsia="仿宋" w:hAnsi="仿宋" w:cs="Arial"/>
          <w:sz w:val="32"/>
          <w:szCs w:val="32"/>
        </w:rPr>
        <w:t>0</w:t>
      </w:r>
      <w:r w:rsidR="00CC0D29" w:rsidRPr="00446C71">
        <w:rPr>
          <w:rFonts w:ascii="仿宋" w:eastAsia="仿宋" w:hAnsi="仿宋" w:cs="Arial" w:hint="eastAsia"/>
          <w:sz w:val="32"/>
          <w:szCs w:val="32"/>
        </w:rPr>
        <w:t>万元，</w:t>
      </w:r>
      <w:r w:rsidR="00B175E8">
        <w:rPr>
          <w:rFonts w:ascii="仿宋_GB2312" w:eastAsia="仿宋_GB2312" w:hint="eastAsia"/>
          <w:sz w:val="32"/>
        </w:rPr>
        <w:t>与上年持平</w:t>
      </w:r>
      <w:r w:rsidR="00B1576F" w:rsidRPr="00446C71">
        <w:rPr>
          <w:rFonts w:ascii="仿宋_GB2312" w:eastAsia="仿宋_GB2312" w:hint="eastAsia"/>
          <w:sz w:val="32"/>
        </w:rPr>
        <w:t>，</w:t>
      </w:r>
      <w:r w:rsidR="00B1576F">
        <w:rPr>
          <w:rFonts w:ascii="仿宋_GB2312" w:eastAsia="仿宋_GB2312" w:hint="eastAsia"/>
          <w:sz w:val="32"/>
        </w:rPr>
        <w:t>其中</w:t>
      </w:r>
      <w:r w:rsidR="00B1576F">
        <w:rPr>
          <w:rFonts w:ascii="仿宋_GB2312" w:eastAsia="仿宋_GB2312"/>
          <w:sz w:val="32"/>
        </w:rPr>
        <w:t>：公务用车购置</w:t>
      </w:r>
      <w:r w:rsidR="00F3000C">
        <w:rPr>
          <w:rFonts w:ascii="仿宋_GB2312" w:eastAsia="仿宋_GB2312"/>
          <w:sz w:val="32"/>
        </w:rPr>
        <w:t>0</w:t>
      </w:r>
      <w:r w:rsidR="00B1576F">
        <w:rPr>
          <w:rFonts w:ascii="仿宋_GB2312" w:eastAsia="仿宋_GB2312"/>
          <w:sz w:val="32"/>
        </w:rPr>
        <w:t>万元，</w:t>
      </w:r>
      <w:r w:rsidR="00B175E8">
        <w:rPr>
          <w:rFonts w:ascii="仿宋_GB2312" w:eastAsia="仿宋_GB2312" w:hint="eastAsia"/>
          <w:sz w:val="32"/>
        </w:rPr>
        <w:t>与上年持平</w:t>
      </w:r>
      <w:r w:rsidR="00B1576F" w:rsidRPr="00446C71">
        <w:rPr>
          <w:rFonts w:ascii="仿宋_GB2312" w:eastAsia="仿宋_GB2312" w:hint="eastAsia"/>
          <w:sz w:val="32"/>
        </w:rPr>
        <w:t>，</w:t>
      </w:r>
      <w:r w:rsidR="00B1576F">
        <w:rPr>
          <w:rFonts w:ascii="仿宋_GB2312" w:eastAsia="仿宋_GB2312" w:hint="eastAsia"/>
          <w:sz w:val="32"/>
        </w:rPr>
        <w:t>主要</w:t>
      </w:r>
      <w:r w:rsidR="00B1576F">
        <w:rPr>
          <w:rFonts w:ascii="仿宋_GB2312" w:eastAsia="仿宋_GB2312"/>
          <w:sz w:val="32"/>
        </w:rPr>
        <w:t>原因是：</w:t>
      </w:r>
      <w:r w:rsidR="00F3000C">
        <w:rPr>
          <w:rFonts w:ascii="仿宋_GB2312" w:eastAsia="仿宋_GB2312"/>
          <w:sz w:val="32"/>
        </w:rPr>
        <w:t>公务用车购置</w:t>
      </w:r>
      <w:r w:rsidR="00F3000C">
        <w:rPr>
          <w:rFonts w:ascii="仿宋" w:eastAsia="仿宋" w:hAnsi="仿宋" w:cs="Arial" w:hint="eastAsia"/>
          <w:sz w:val="32"/>
          <w:szCs w:val="32"/>
        </w:rPr>
        <w:t>由</w:t>
      </w:r>
      <w:r w:rsidR="00B907C2">
        <w:rPr>
          <w:rFonts w:ascii="仿宋" w:eastAsia="仿宋" w:hAnsi="仿宋" w:cs="Arial" w:hint="eastAsia"/>
          <w:sz w:val="32"/>
          <w:szCs w:val="32"/>
        </w:rPr>
        <w:t>地方</w:t>
      </w:r>
      <w:r w:rsidR="00B907C2">
        <w:rPr>
          <w:rFonts w:ascii="仿宋" w:eastAsia="仿宋" w:hAnsi="仿宋" w:cs="Arial"/>
          <w:sz w:val="32"/>
          <w:szCs w:val="32"/>
        </w:rPr>
        <w:t>统计局</w:t>
      </w:r>
      <w:r w:rsidR="00F3000C">
        <w:rPr>
          <w:rFonts w:ascii="仿宋" w:eastAsia="仿宋" w:hAnsi="仿宋" w:cs="Arial"/>
          <w:sz w:val="32"/>
          <w:szCs w:val="32"/>
        </w:rPr>
        <w:t>统一安排，我单位无此</w:t>
      </w:r>
      <w:r w:rsidR="00F3000C">
        <w:rPr>
          <w:rFonts w:ascii="仿宋" w:eastAsia="仿宋" w:hAnsi="仿宋" w:cs="Arial" w:hint="eastAsia"/>
          <w:sz w:val="32"/>
          <w:szCs w:val="32"/>
        </w:rPr>
        <w:t>项</w:t>
      </w:r>
      <w:r w:rsidR="00F3000C">
        <w:rPr>
          <w:rFonts w:ascii="仿宋" w:eastAsia="仿宋" w:hAnsi="仿宋" w:cs="Arial"/>
          <w:sz w:val="32"/>
          <w:szCs w:val="32"/>
        </w:rPr>
        <w:t>经费预算</w:t>
      </w:r>
      <w:r w:rsidR="00B1576F" w:rsidRPr="00446C71">
        <w:rPr>
          <w:rFonts w:ascii="仿宋" w:eastAsia="仿宋" w:hAnsi="仿宋" w:cs="Arial"/>
          <w:sz w:val="32"/>
          <w:szCs w:val="32"/>
        </w:rPr>
        <w:t>。</w:t>
      </w:r>
      <w:r w:rsidR="00FE60EE" w:rsidRPr="00446C71">
        <w:rPr>
          <w:rFonts w:ascii="仿宋" w:eastAsia="仿宋" w:hAnsi="仿宋" w:cs="Arial" w:hint="eastAsia"/>
          <w:sz w:val="32"/>
          <w:szCs w:val="32"/>
        </w:rPr>
        <w:t>公务用车运行</w:t>
      </w:r>
      <w:r w:rsidR="00FE60EE">
        <w:rPr>
          <w:rFonts w:ascii="仿宋" w:eastAsia="仿宋" w:hAnsi="仿宋" w:cs="Arial" w:hint="eastAsia"/>
          <w:sz w:val="32"/>
          <w:szCs w:val="32"/>
        </w:rPr>
        <w:t>维护</w:t>
      </w:r>
      <w:r w:rsidR="00FE60EE" w:rsidRPr="00446C71">
        <w:rPr>
          <w:rFonts w:ascii="仿宋" w:eastAsia="仿宋" w:hAnsi="仿宋" w:cs="Arial" w:hint="eastAsia"/>
          <w:sz w:val="32"/>
          <w:szCs w:val="32"/>
        </w:rPr>
        <w:t>费</w:t>
      </w:r>
      <w:r w:rsidR="00F3000C">
        <w:rPr>
          <w:rFonts w:ascii="仿宋" w:eastAsia="仿宋" w:hAnsi="仿宋" w:cs="Arial"/>
          <w:sz w:val="32"/>
          <w:szCs w:val="32"/>
        </w:rPr>
        <w:t>0</w:t>
      </w:r>
      <w:r w:rsidR="00FE60EE" w:rsidRPr="00446C71">
        <w:rPr>
          <w:rFonts w:ascii="仿宋" w:eastAsia="仿宋" w:hAnsi="仿宋" w:cs="Arial" w:hint="eastAsia"/>
          <w:sz w:val="32"/>
          <w:szCs w:val="32"/>
        </w:rPr>
        <w:t>万元</w:t>
      </w:r>
      <w:r w:rsidR="00FE60EE">
        <w:rPr>
          <w:rFonts w:ascii="仿宋" w:eastAsia="仿宋" w:hAnsi="仿宋" w:cs="Arial" w:hint="eastAsia"/>
          <w:sz w:val="32"/>
          <w:szCs w:val="32"/>
        </w:rPr>
        <w:t>,</w:t>
      </w:r>
      <w:r w:rsidR="00FE60EE" w:rsidRPr="00FE60EE">
        <w:rPr>
          <w:rFonts w:ascii="仿宋_GB2312" w:eastAsia="仿宋_GB2312" w:hint="eastAsia"/>
          <w:sz w:val="32"/>
        </w:rPr>
        <w:t xml:space="preserve"> </w:t>
      </w:r>
      <w:r w:rsidR="00B175E8">
        <w:rPr>
          <w:rFonts w:ascii="仿宋_GB2312" w:eastAsia="仿宋_GB2312" w:hint="eastAsia"/>
          <w:sz w:val="32"/>
        </w:rPr>
        <w:t>与上年持平</w:t>
      </w:r>
      <w:r w:rsidR="00FE60EE" w:rsidRPr="00446C71">
        <w:rPr>
          <w:rFonts w:ascii="仿宋_GB2312" w:eastAsia="仿宋_GB2312" w:hint="eastAsia"/>
          <w:sz w:val="32"/>
        </w:rPr>
        <w:t>，</w:t>
      </w:r>
      <w:r w:rsidR="00FE60EE">
        <w:rPr>
          <w:rFonts w:ascii="仿宋_GB2312" w:eastAsia="仿宋_GB2312" w:hint="eastAsia"/>
          <w:sz w:val="32"/>
        </w:rPr>
        <w:t>主要</w:t>
      </w:r>
      <w:r w:rsidR="00FE60EE">
        <w:rPr>
          <w:rFonts w:ascii="仿宋_GB2312" w:eastAsia="仿宋_GB2312"/>
          <w:sz w:val="32"/>
        </w:rPr>
        <w:t>原因是：</w:t>
      </w:r>
      <w:r w:rsidR="00F3000C" w:rsidRPr="00446C71">
        <w:rPr>
          <w:rFonts w:ascii="仿宋" w:eastAsia="仿宋" w:hAnsi="仿宋" w:cs="Arial" w:hint="eastAsia"/>
          <w:sz w:val="32"/>
          <w:szCs w:val="32"/>
        </w:rPr>
        <w:t>公务用车运行</w:t>
      </w:r>
      <w:r w:rsidR="00F3000C">
        <w:rPr>
          <w:rFonts w:ascii="仿宋" w:eastAsia="仿宋" w:hAnsi="仿宋" w:cs="Arial" w:hint="eastAsia"/>
          <w:sz w:val="32"/>
          <w:szCs w:val="32"/>
        </w:rPr>
        <w:t>由</w:t>
      </w:r>
      <w:r w:rsidR="00B907C2">
        <w:rPr>
          <w:rFonts w:ascii="仿宋" w:eastAsia="仿宋" w:hAnsi="仿宋" w:cs="Arial" w:hint="eastAsia"/>
          <w:sz w:val="32"/>
          <w:szCs w:val="32"/>
        </w:rPr>
        <w:t>地方</w:t>
      </w:r>
      <w:r w:rsidR="00B907C2">
        <w:rPr>
          <w:rFonts w:ascii="仿宋" w:eastAsia="仿宋" w:hAnsi="仿宋" w:cs="Arial"/>
          <w:sz w:val="32"/>
          <w:szCs w:val="32"/>
        </w:rPr>
        <w:t>统计局</w:t>
      </w:r>
      <w:r w:rsidR="00F3000C">
        <w:rPr>
          <w:rFonts w:ascii="仿宋" w:eastAsia="仿宋" w:hAnsi="仿宋" w:cs="Arial"/>
          <w:sz w:val="32"/>
          <w:szCs w:val="32"/>
        </w:rPr>
        <w:t>统一安排，我单位无此</w:t>
      </w:r>
      <w:r w:rsidR="00F3000C">
        <w:rPr>
          <w:rFonts w:ascii="仿宋" w:eastAsia="仿宋" w:hAnsi="仿宋" w:cs="Arial" w:hint="eastAsia"/>
          <w:sz w:val="32"/>
          <w:szCs w:val="32"/>
        </w:rPr>
        <w:t>项</w:t>
      </w:r>
      <w:r w:rsidR="00F3000C">
        <w:rPr>
          <w:rFonts w:ascii="仿宋" w:eastAsia="仿宋" w:hAnsi="仿宋" w:cs="Arial"/>
          <w:sz w:val="32"/>
          <w:szCs w:val="32"/>
        </w:rPr>
        <w:t>经费预算</w:t>
      </w:r>
      <w:r w:rsidR="00FE60EE" w:rsidRPr="00446C71">
        <w:rPr>
          <w:rFonts w:ascii="仿宋" w:eastAsia="仿宋" w:hAnsi="仿宋" w:cs="Arial"/>
          <w:sz w:val="32"/>
          <w:szCs w:val="32"/>
        </w:rPr>
        <w:t>。</w:t>
      </w:r>
    </w:p>
    <w:p w:rsidR="0010135B" w:rsidRPr="00446C71" w:rsidRDefault="0074268D" w:rsidP="00034FF3">
      <w:pPr>
        <w:widowControl/>
        <w:spacing w:line="520" w:lineRule="exact"/>
        <w:ind w:firstLineChars="200" w:firstLine="643"/>
        <w:rPr>
          <w:rFonts w:ascii="黑体" w:eastAsia="黑体" w:hAnsi="黑体" w:cs="Helvetica"/>
          <w:b/>
          <w:bCs/>
          <w:kern w:val="0"/>
          <w:sz w:val="32"/>
          <w:szCs w:val="32"/>
        </w:rPr>
      </w:pPr>
      <w:r w:rsidRPr="00446C71">
        <w:rPr>
          <w:rFonts w:ascii="黑体" w:eastAsia="黑体" w:hAnsi="黑体" w:cs="Helvetica" w:hint="eastAsia"/>
          <w:b/>
          <w:bCs/>
          <w:kern w:val="0"/>
          <w:sz w:val="32"/>
          <w:szCs w:val="32"/>
        </w:rPr>
        <w:t>六、</w:t>
      </w:r>
      <w:r w:rsidR="0010135B" w:rsidRPr="00446C71">
        <w:rPr>
          <w:rFonts w:ascii="黑体" w:eastAsia="黑体" w:hAnsi="黑体" w:cs="Helvetica" w:hint="eastAsia"/>
          <w:b/>
          <w:bCs/>
          <w:kern w:val="0"/>
          <w:sz w:val="32"/>
          <w:szCs w:val="32"/>
        </w:rPr>
        <w:t>政府采购预算</w:t>
      </w:r>
      <w:r w:rsidR="00800546">
        <w:rPr>
          <w:rFonts w:ascii="黑体" w:eastAsia="黑体" w:hAnsi="黑体" w:cs="Helvetica" w:hint="eastAsia"/>
          <w:b/>
          <w:bCs/>
          <w:kern w:val="0"/>
          <w:sz w:val="32"/>
          <w:szCs w:val="32"/>
        </w:rPr>
        <w:t>安排</w:t>
      </w:r>
      <w:r w:rsidR="0010135B" w:rsidRPr="00446C71">
        <w:rPr>
          <w:rFonts w:ascii="黑体" w:eastAsia="黑体" w:hAnsi="黑体" w:cs="Helvetica" w:hint="eastAsia"/>
          <w:b/>
          <w:bCs/>
          <w:kern w:val="0"/>
          <w:sz w:val="32"/>
          <w:szCs w:val="32"/>
        </w:rPr>
        <w:t>情况</w:t>
      </w:r>
    </w:p>
    <w:p w:rsidR="00FE60EE" w:rsidRDefault="00FE60EE" w:rsidP="00034FF3">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w:t>
      </w:r>
      <w:r w:rsidR="007E1C31">
        <w:rPr>
          <w:rFonts w:ascii="仿宋" w:eastAsia="仿宋" w:hAnsi="仿宋" w:cs="Helvetica" w:hint="eastAsia"/>
          <w:bCs/>
          <w:kern w:val="0"/>
          <w:sz w:val="32"/>
          <w:szCs w:val="32"/>
        </w:rPr>
        <w:t>我</w:t>
      </w:r>
      <w:r>
        <w:rPr>
          <w:rFonts w:ascii="仿宋" w:eastAsia="仿宋" w:hAnsi="仿宋" w:cs="Helvetica"/>
          <w:bCs/>
          <w:kern w:val="0"/>
          <w:sz w:val="32"/>
          <w:szCs w:val="32"/>
        </w:rPr>
        <w:t>单位编制政府采购预算</w:t>
      </w:r>
      <w:r w:rsidR="00B907C2">
        <w:rPr>
          <w:rFonts w:ascii="仿宋" w:eastAsia="仿宋" w:hAnsi="仿宋" w:cs="Helvetic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sidR="001131DB">
        <w:rPr>
          <w:rFonts w:ascii="仿宋_GB2312" w:eastAsia="仿宋_GB2312" w:hint="eastAsia"/>
          <w:sz w:val="32"/>
        </w:rPr>
        <w:t>与上年持平</w:t>
      </w:r>
      <w:r>
        <w:rPr>
          <w:rFonts w:ascii="仿宋_GB2312" w:eastAsia="仿宋_GB2312" w:hint="eastAsia"/>
          <w:sz w:val="32"/>
        </w:rPr>
        <w:t>。其中</w:t>
      </w:r>
      <w:r>
        <w:rPr>
          <w:rFonts w:ascii="仿宋_GB2312" w:eastAsia="仿宋_GB2312"/>
          <w:sz w:val="32"/>
        </w:rPr>
        <w:t>：货物类政府采购预算</w:t>
      </w:r>
      <w:r w:rsidR="00663897">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sidR="00663897">
        <w:rPr>
          <w:rFonts w:ascii="仿宋_GB2312" w:eastAsia="仿宋_GB2312" w:hint="eastAsia"/>
          <w:sz w:val="32"/>
        </w:rPr>
        <w:t>无</w:t>
      </w:r>
      <w:r>
        <w:rPr>
          <w:rFonts w:ascii="仿宋_GB2312" w:eastAsia="仿宋_GB2312" w:hint="eastAsia"/>
          <w:sz w:val="32"/>
        </w:rPr>
        <w:t>;工程</w:t>
      </w:r>
      <w:r>
        <w:rPr>
          <w:rFonts w:ascii="仿宋_GB2312" w:eastAsia="仿宋_GB2312"/>
          <w:sz w:val="32"/>
        </w:rPr>
        <w:t>类政府采购预算</w:t>
      </w:r>
      <w:r w:rsidR="00663897">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sidR="00663897">
        <w:rPr>
          <w:rFonts w:ascii="仿宋_GB2312" w:eastAsia="仿宋_GB2312" w:hint="eastAsia"/>
          <w:sz w:val="32"/>
        </w:rPr>
        <w:t>无</w:t>
      </w:r>
      <w:r>
        <w:rPr>
          <w:rFonts w:ascii="仿宋_GB2312" w:eastAsia="仿宋_GB2312" w:hint="eastAsia"/>
          <w:sz w:val="32"/>
        </w:rPr>
        <w:t>;服务</w:t>
      </w:r>
      <w:r>
        <w:rPr>
          <w:rFonts w:ascii="仿宋_GB2312" w:eastAsia="仿宋_GB2312"/>
          <w:sz w:val="32"/>
        </w:rPr>
        <w:t>类政府采购预算</w:t>
      </w:r>
      <w:r w:rsidR="00B5596E">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sidR="00B907C2">
        <w:rPr>
          <w:rFonts w:ascii="仿宋" w:eastAsia="仿宋" w:hAnsi="仿宋" w:cs="Helvetica" w:hint="eastAsia"/>
          <w:bCs/>
          <w:kern w:val="0"/>
          <w:sz w:val="32"/>
          <w:szCs w:val="32"/>
        </w:rPr>
        <w:t>无</w:t>
      </w:r>
      <w:r>
        <w:rPr>
          <w:rFonts w:ascii="仿宋_GB2312" w:eastAsia="仿宋_GB2312" w:hint="eastAsia"/>
          <w:sz w:val="32"/>
        </w:rPr>
        <w:t>。</w:t>
      </w:r>
    </w:p>
    <w:p w:rsidR="00FE60EE" w:rsidRPr="00FE60EE" w:rsidRDefault="00FE60EE" w:rsidP="00FE60EE">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sidR="00B907C2">
        <w:rPr>
          <w:rFonts w:ascii="仿宋_GB2312" w:eastAsia="仿宋_GB2312"/>
          <w:sz w:val="32"/>
        </w:rPr>
        <w:t>0</w:t>
      </w:r>
      <w:r>
        <w:rPr>
          <w:rFonts w:ascii="仿宋_GB2312" w:eastAsia="仿宋_GB2312"/>
          <w:sz w:val="32"/>
        </w:rPr>
        <w:t>万元，其中面向小微企业采购预算</w:t>
      </w:r>
      <w:r w:rsidR="00B907C2">
        <w:rPr>
          <w:rFonts w:ascii="仿宋_GB2312" w:eastAsia="仿宋_GB2312"/>
          <w:sz w:val="32"/>
        </w:rPr>
        <w:t>0</w:t>
      </w:r>
      <w:r>
        <w:rPr>
          <w:rFonts w:ascii="仿宋_GB2312" w:eastAsia="仿宋_GB2312"/>
          <w:sz w:val="32"/>
        </w:rPr>
        <w:t>万元。</w:t>
      </w:r>
    </w:p>
    <w:p w:rsidR="0010135B" w:rsidRPr="00446C71" w:rsidRDefault="0010135B" w:rsidP="0010135B">
      <w:pPr>
        <w:widowControl/>
        <w:spacing w:line="520" w:lineRule="exact"/>
        <w:rPr>
          <w:rFonts w:ascii="黑体" w:eastAsia="黑体" w:hAnsi="黑体" w:cs="Helvetica"/>
          <w:b/>
          <w:bCs/>
          <w:kern w:val="0"/>
          <w:sz w:val="32"/>
          <w:szCs w:val="32"/>
        </w:rPr>
      </w:pPr>
      <w:r w:rsidRPr="00446C71">
        <w:rPr>
          <w:rFonts w:ascii="仿宋" w:eastAsia="仿宋" w:hAnsi="仿宋" w:cs="Helvetica" w:hint="eastAsia"/>
          <w:bCs/>
          <w:kern w:val="0"/>
          <w:sz w:val="32"/>
          <w:szCs w:val="32"/>
        </w:rPr>
        <w:t xml:space="preserve">　</w:t>
      </w:r>
      <w:r w:rsidRPr="00446C71">
        <w:rPr>
          <w:rFonts w:ascii="仿宋" w:eastAsia="仿宋" w:hAnsi="仿宋" w:cs="Helvetica" w:hint="eastAsia"/>
          <w:b/>
          <w:bCs/>
          <w:kern w:val="0"/>
          <w:sz w:val="32"/>
          <w:szCs w:val="32"/>
        </w:rPr>
        <w:t xml:space="preserve"> </w:t>
      </w:r>
      <w:r w:rsidR="0074268D" w:rsidRPr="00446C71">
        <w:rPr>
          <w:rFonts w:ascii="黑体" w:eastAsia="黑体" w:hAnsi="黑体" w:cs="Helvetica" w:hint="eastAsia"/>
          <w:b/>
          <w:bCs/>
          <w:kern w:val="0"/>
          <w:sz w:val="32"/>
          <w:szCs w:val="32"/>
        </w:rPr>
        <w:t>七、</w:t>
      </w:r>
      <w:r w:rsidRPr="00446C71">
        <w:rPr>
          <w:rFonts w:ascii="黑体" w:eastAsia="黑体" w:hAnsi="黑体" w:cs="Helvetica" w:hint="eastAsia"/>
          <w:b/>
          <w:bCs/>
          <w:kern w:val="0"/>
          <w:sz w:val="32"/>
          <w:szCs w:val="32"/>
        </w:rPr>
        <w:t>国有资产占用情况</w:t>
      </w:r>
    </w:p>
    <w:p w:rsidR="00CB4CBA" w:rsidRPr="00163599" w:rsidRDefault="00CB4CBA" w:rsidP="00163599">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sidR="005A201B">
        <w:rPr>
          <w:rFonts w:ascii="仿宋" w:eastAsia="仿宋" w:hAnsi="仿宋" w:cs="Helvetica" w:hint="eastAsia"/>
          <w:bCs/>
          <w:kern w:val="0"/>
          <w:sz w:val="32"/>
          <w:szCs w:val="32"/>
        </w:rPr>
        <w:t>我</w:t>
      </w:r>
      <w:r w:rsidR="005A201B">
        <w:rPr>
          <w:rFonts w:ascii="仿宋" w:eastAsia="仿宋" w:hAnsi="仿宋" w:cs="Helvetica"/>
          <w:bCs/>
          <w:kern w:val="0"/>
          <w:sz w:val="32"/>
          <w:szCs w:val="32"/>
        </w:rPr>
        <w:t>单位占有房屋面积</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平方</w:t>
      </w:r>
      <w:r w:rsidR="005A201B">
        <w:rPr>
          <w:rFonts w:ascii="仿宋" w:eastAsia="仿宋" w:hAnsi="仿宋" w:cs="Helvetica"/>
          <w:bCs/>
          <w:kern w:val="0"/>
          <w:sz w:val="32"/>
          <w:szCs w:val="32"/>
        </w:rPr>
        <w:t>米，其中：办公用房建筑面积</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平方</w:t>
      </w:r>
      <w:r w:rsidR="005A201B">
        <w:rPr>
          <w:rFonts w:ascii="仿宋" w:eastAsia="仿宋" w:hAnsi="仿宋" w:cs="Helvetica"/>
          <w:bCs/>
          <w:kern w:val="0"/>
          <w:sz w:val="32"/>
          <w:szCs w:val="32"/>
        </w:rPr>
        <w:t>米，其他</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平方</w:t>
      </w:r>
      <w:r w:rsidR="005A201B">
        <w:rPr>
          <w:rFonts w:ascii="仿宋" w:eastAsia="仿宋" w:hAnsi="仿宋" w:cs="Helvetica"/>
          <w:bCs/>
          <w:kern w:val="0"/>
          <w:sz w:val="32"/>
          <w:szCs w:val="32"/>
        </w:rPr>
        <w:t>米</w:t>
      </w:r>
      <w:r w:rsidR="005A201B">
        <w:rPr>
          <w:rFonts w:ascii="仿宋" w:eastAsia="仿宋" w:hAnsi="仿宋" w:cs="Helvetica" w:hint="eastAsia"/>
          <w:bCs/>
          <w:kern w:val="0"/>
          <w:sz w:val="32"/>
          <w:szCs w:val="32"/>
        </w:rPr>
        <w:t>。</w:t>
      </w:r>
      <w:r w:rsidR="005A201B">
        <w:rPr>
          <w:rFonts w:ascii="仿宋" w:eastAsia="仿宋" w:hAnsi="仿宋" w:cs="Helvetica"/>
          <w:bCs/>
          <w:kern w:val="0"/>
          <w:sz w:val="32"/>
          <w:szCs w:val="32"/>
        </w:rPr>
        <w:t>公务</w:t>
      </w:r>
      <w:r w:rsidR="005A201B">
        <w:rPr>
          <w:rFonts w:ascii="仿宋" w:eastAsia="仿宋" w:hAnsi="仿宋" w:cs="Helvetica" w:hint="eastAsia"/>
          <w:bCs/>
          <w:kern w:val="0"/>
          <w:sz w:val="32"/>
          <w:szCs w:val="32"/>
        </w:rPr>
        <w:t>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w:t>
      </w:r>
      <w:r w:rsidR="005A201B">
        <w:rPr>
          <w:rFonts w:ascii="仿宋" w:eastAsia="仿宋" w:hAnsi="仿宋" w:cs="Helvetica"/>
          <w:bCs/>
          <w:kern w:val="0"/>
          <w:sz w:val="32"/>
          <w:szCs w:val="32"/>
        </w:rPr>
        <w:t>，其中：</w:t>
      </w:r>
      <w:r w:rsidR="005A201B">
        <w:rPr>
          <w:rFonts w:ascii="仿宋" w:eastAsia="仿宋" w:hAnsi="仿宋" w:cs="Helvetica" w:hint="eastAsia"/>
          <w:bCs/>
          <w:kern w:val="0"/>
          <w:sz w:val="32"/>
          <w:szCs w:val="32"/>
        </w:rPr>
        <w:t>副</w:t>
      </w:r>
      <w:r w:rsidR="005A201B">
        <w:rPr>
          <w:rFonts w:ascii="仿宋" w:eastAsia="仿宋" w:hAnsi="仿宋" w:cs="Helvetica"/>
          <w:bCs/>
          <w:kern w:val="0"/>
          <w:sz w:val="32"/>
          <w:szCs w:val="32"/>
        </w:rPr>
        <w:t>省级干部及以</w:t>
      </w:r>
      <w:r w:rsidR="00945DEC">
        <w:rPr>
          <w:rFonts w:ascii="仿宋" w:eastAsia="仿宋" w:hAnsi="仿宋" w:cs="Helvetica"/>
          <w:bCs/>
          <w:kern w:val="0"/>
          <w:sz w:val="32"/>
          <w:szCs w:val="32"/>
        </w:rPr>
        <w:t>上</w:t>
      </w:r>
      <w:r w:rsidR="005A201B">
        <w:rPr>
          <w:rFonts w:ascii="仿宋" w:eastAsia="仿宋" w:hAnsi="仿宋" w:cs="Helvetica"/>
          <w:bCs/>
          <w:kern w:val="0"/>
          <w:sz w:val="32"/>
          <w:szCs w:val="32"/>
        </w:rPr>
        <w:t>领导干部用车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辆、机要</w:t>
      </w:r>
      <w:r w:rsidR="005A201B">
        <w:rPr>
          <w:rFonts w:ascii="仿宋" w:eastAsia="仿宋" w:hAnsi="仿宋" w:cs="Helvetica"/>
          <w:bCs/>
          <w:kern w:val="0"/>
          <w:sz w:val="32"/>
          <w:szCs w:val="32"/>
        </w:rPr>
        <w:t>通信用车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辆、应急</w:t>
      </w:r>
      <w:r w:rsidR="005A201B">
        <w:rPr>
          <w:rFonts w:ascii="仿宋" w:eastAsia="仿宋" w:hAnsi="仿宋" w:cs="Helvetica"/>
          <w:bCs/>
          <w:kern w:val="0"/>
          <w:sz w:val="32"/>
          <w:szCs w:val="32"/>
        </w:rPr>
        <w:t>保障用车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w:t>
      </w:r>
      <w:r w:rsidR="005A201B">
        <w:rPr>
          <w:rFonts w:ascii="仿宋" w:eastAsia="仿宋" w:hAnsi="仿宋" w:cs="Helvetica"/>
          <w:bCs/>
          <w:kern w:val="0"/>
          <w:sz w:val="32"/>
          <w:szCs w:val="32"/>
        </w:rPr>
        <w:t>执法</w:t>
      </w:r>
      <w:r w:rsidR="00945DEC">
        <w:rPr>
          <w:rFonts w:ascii="仿宋" w:eastAsia="仿宋" w:hAnsi="仿宋" w:cs="Helvetica" w:hint="eastAsia"/>
          <w:bCs/>
          <w:kern w:val="0"/>
          <w:sz w:val="32"/>
          <w:szCs w:val="32"/>
        </w:rPr>
        <w:t>执</w:t>
      </w:r>
      <w:r w:rsidR="005A201B">
        <w:rPr>
          <w:rFonts w:ascii="仿宋" w:eastAsia="仿宋" w:hAnsi="仿宋" w:cs="Helvetica"/>
          <w:bCs/>
          <w:kern w:val="0"/>
          <w:sz w:val="32"/>
          <w:szCs w:val="32"/>
        </w:rPr>
        <w:t>勤用车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w:t>
      </w:r>
      <w:r w:rsidR="005A201B">
        <w:rPr>
          <w:rFonts w:ascii="仿宋" w:eastAsia="仿宋" w:hAnsi="仿宋" w:cs="Helvetica"/>
          <w:bCs/>
          <w:kern w:val="0"/>
          <w:sz w:val="32"/>
          <w:szCs w:val="32"/>
        </w:rPr>
        <w:t>特种专业技术用车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w:t>
      </w:r>
      <w:r w:rsidR="005A201B">
        <w:rPr>
          <w:rFonts w:ascii="仿宋" w:eastAsia="仿宋" w:hAnsi="仿宋" w:cs="Helvetica"/>
          <w:bCs/>
          <w:kern w:val="0"/>
          <w:sz w:val="32"/>
          <w:szCs w:val="32"/>
        </w:rPr>
        <w:t>其他用车</w:t>
      </w:r>
      <w:r w:rsidR="00163599">
        <w:rPr>
          <w:rFonts w:ascii="仿宋" w:eastAsia="仿宋" w:hAnsi="仿宋" w:cs="Helvetica"/>
          <w:bCs/>
          <w:kern w:val="0"/>
          <w:sz w:val="32"/>
          <w:szCs w:val="32"/>
        </w:rPr>
        <w:t>0</w:t>
      </w:r>
      <w:r w:rsidR="005A201B">
        <w:rPr>
          <w:rFonts w:ascii="仿宋" w:eastAsia="仿宋" w:hAnsi="仿宋" w:cs="Helvetica" w:hint="eastAsia"/>
          <w:bCs/>
          <w:kern w:val="0"/>
          <w:sz w:val="32"/>
          <w:szCs w:val="32"/>
        </w:rPr>
        <w:t>辆</w:t>
      </w:r>
      <w:r w:rsidR="005A201B">
        <w:rPr>
          <w:rFonts w:ascii="仿宋" w:eastAsia="仿宋" w:hAnsi="仿宋" w:cs="Helvetica"/>
          <w:bCs/>
          <w:kern w:val="0"/>
          <w:sz w:val="32"/>
          <w:szCs w:val="32"/>
        </w:rPr>
        <w:t>，</w:t>
      </w:r>
      <w:r w:rsidR="005A201B">
        <w:rPr>
          <w:rFonts w:ascii="仿宋" w:eastAsia="仿宋" w:hAnsi="仿宋" w:cs="Helvetica" w:hint="eastAsia"/>
          <w:bCs/>
          <w:kern w:val="0"/>
          <w:sz w:val="32"/>
          <w:szCs w:val="32"/>
        </w:rPr>
        <w:t>其他</w:t>
      </w:r>
      <w:r w:rsidR="005A201B">
        <w:rPr>
          <w:rFonts w:ascii="仿宋" w:eastAsia="仿宋" w:hAnsi="仿宋" w:cs="Helvetica"/>
          <w:bCs/>
          <w:kern w:val="0"/>
          <w:sz w:val="32"/>
          <w:szCs w:val="32"/>
        </w:rPr>
        <w:t>用车</w:t>
      </w:r>
      <w:r w:rsidR="005A201B">
        <w:rPr>
          <w:rFonts w:ascii="仿宋" w:eastAsia="仿宋" w:hAnsi="仿宋" w:cs="Helvetica" w:hint="eastAsia"/>
          <w:bCs/>
          <w:kern w:val="0"/>
          <w:sz w:val="32"/>
          <w:szCs w:val="32"/>
        </w:rPr>
        <w:t>主要</w:t>
      </w:r>
      <w:r w:rsidR="005A201B">
        <w:rPr>
          <w:rFonts w:ascii="仿宋" w:eastAsia="仿宋" w:hAnsi="仿宋" w:cs="Helvetica"/>
          <w:bCs/>
          <w:kern w:val="0"/>
          <w:sz w:val="32"/>
          <w:szCs w:val="32"/>
        </w:rPr>
        <w:t>是</w:t>
      </w:r>
      <w:r w:rsidR="00163599">
        <w:rPr>
          <w:rFonts w:ascii="仿宋" w:eastAsia="仿宋" w:hAnsi="仿宋" w:cs="Helvetica" w:hint="eastAsia"/>
          <w:bCs/>
          <w:kern w:val="0"/>
          <w:sz w:val="32"/>
          <w:szCs w:val="32"/>
        </w:rPr>
        <w:t>无</w:t>
      </w:r>
      <w:r w:rsidR="005A201B">
        <w:rPr>
          <w:rFonts w:ascii="仿宋" w:eastAsia="仿宋" w:hAnsi="仿宋" w:cs="Helvetica" w:hint="eastAsia"/>
          <w:bCs/>
          <w:kern w:val="0"/>
          <w:sz w:val="32"/>
          <w:szCs w:val="32"/>
        </w:rPr>
        <w:t>。</w:t>
      </w:r>
      <w:r w:rsidR="005A201B">
        <w:rPr>
          <w:rFonts w:ascii="仿宋" w:eastAsia="仿宋" w:hAnsi="仿宋" w:cs="Helvetica"/>
          <w:bCs/>
          <w:kern w:val="0"/>
          <w:sz w:val="32"/>
          <w:szCs w:val="32"/>
        </w:rPr>
        <w:t>单价</w:t>
      </w:r>
      <w:r w:rsidR="005A201B">
        <w:rPr>
          <w:rFonts w:ascii="仿宋" w:eastAsia="仿宋" w:hAnsi="仿宋" w:cs="Helvetica" w:hint="eastAsia"/>
          <w:bCs/>
          <w:kern w:val="0"/>
          <w:sz w:val="32"/>
          <w:szCs w:val="32"/>
        </w:rPr>
        <w:t>50万元以</w:t>
      </w:r>
      <w:r w:rsidR="005A201B">
        <w:rPr>
          <w:rFonts w:ascii="仿宋" w:eastAsia="仿宋" w:hAnsi="仿宋" w:cs="Helvetica"/>
          <w:bCs/>
          <w:kern w:val="0"/>
          <w:sz w:val="32"/>
          <w:szCs w:val="32"/>
        </w:rPr>
        <w:t>上的通用设备</w:t>
      </w:r>
      <w:r w:rsidR="00163599">
        <w:rPr>
          <w:rFonts w:ascii="仿宋" w:eastAsia="仿宋" w:hAnsi="仿宋" w:cs="Helvetica"/>
          <w:bCs/>
          <w:kern w:val="0"/>
          <w:sz w:val="32"/>
          <w:szCs w:val="32"/>
        </w:rPr>
        <w:t>0</w:t>
      </w:r>
      <w:r w:rsidR="005A201B">
        <w:rPr>
          <w:rFonts w:ascii="仿宋" w:eastAsia="仿宋" w:hAnsi="仿宋" w:cs="Helvetica"/>
          <w:bCs/>
          <w:kern w:val="0"/>
          <w:sz w:val="32"/>
          <w:szCs w:val="32"/>
        </w:rPr>
        <w:t>台（套），单价</w:t>
      </w:r>
      <w:r w:rsidR="005A201B">
        <w:rPr>
          <w:rFonts w:ascii="仿宋" w:eastAsia="仿宋" w:hAnsi="仿宋" w:cs="Helvetica" w:hint="eastAsia"/>
          <w:bCs/>
          <w:kern w:val="0"/>
          <w:sz w:val="32"/>
          <w:szCs w:val="32"/>
        </w:rPr>
        <w:t>100万元</w:t>
      </w:r>
      <w:r w:rsidR="005A201B">
        <w:rPr>
          <w:rFonts w:ascii="仿宋" w:eastAsia="仿宋" w:hAnsi="仿宋" w:cs="Helvetica"/>
          <w:bCs/>
          <w:kern w:val="0"/>
          <w:sz w:val="32"/>
          <w:szCs w:val="32"/>
        </w:rPr>
        <w:t>以上的专用设备</w:t>
      </w:r>
      <w:r w:rsidR="005A201B">
        <w:rPr>
          <w:rFonts w:ascii="仿宋" w:eastAsia="仿宋" w:hAnsi="仿宋" w:cs="Helvetica" w:hint="eastAsia"/>
          <w:bCs/>
          <w:kern w:val="0"/>
          <w:sz w:val="32"/>
          <w:szCs w:val="32"/>
        </w:rPr>
        <w:t>数量</w:t>
      </w:r>
      <w:r w:rsidR="005A201B">
        <w:rPr>
          <w:rFonts w:ascii="仿宋" w:eastAsia="仿宋" w:hAnsi="仿宋" w:cs="Helvetica"/>
          <w:bCs/>
          <w:kern w:val="0"/>
          <w:sz w:val="32"/>
          <w:szCs w:val="32"/>
        </w:rPr>
        <w:t>为</w:t>
      </w:r>
      <w:r w:rsidR="00163599">
        <w:rPr>
          <w:rFonts w:ascii="仿宋" w:eastAsia="仿宋" w:hAnsi="仿宋" w:cs="Helvetica"/>
          <w:bCs/>
          <w:kern w:val="0"/>
          <w:sz w:val="32"/>
          <w:szCs w:val="32"/>
        </w:rPr>
        <w:t>0</w:t>
      </w:r>
      <w:r w:rsidR="005A201B">
        <w:rPr>
          <w:rFonts w:ascii="仿宋" w:eastAsia="仿宋" w:hAnsi="仿宋" w:cs="Helvetica"/>
          <w:bCs/>
          <w:kern w:val="0"/>
          <w:sz w:val="32"/>
          <w:szCs w:val="32"/>
        </w:rPr>
        <w:t>台（套）</w:t>
      </w:r>
      <w:r w:rsidR="00163599" w:rsidRPr="00446C71">
        <w:rPr>
          <w:rFonts w:ascii="仿宋" w:eastAsia="仿宋" w:hAnsi="仿宋" w:cs="Helvetica" w:hint="eastAsia"/>
          <w:bCs/>
          <w:kern w:val="0"/>
          <w:sz w:val="32"/>
          <w:szCs w:val="32"/>
        </w:rPr>
        <w:t>。</w:t>
      </w:r>
    </w:p>
    <w:p w:rsidR="008226AF" w:rsidRPr="00842BDD" w:rsidRDefault="0074268D" w:rsidP="00842BDD">
      <w:pPr>
        <w:widowControl/>
        <w:spacing w:line="520" w:lineRule="exact"/>
        <w:ind w:firstLine="480"/>
        <w:rPr>
          <w:rFonts w:ascii="黑体" w:eastAsia="黑体" w:hAnsi="黑体" w:cs="Helvetica"/>
          <w:b/>
          <w:bCs/>
          <w:kern w:val="0"/>
          <w:sz w:val="32"/>
          <w:szCs w:val="32"/>
        </w:rPr>
      </w:pPr>
      <w:r w:rsidRPr="00446C71">
        <w:rPr>
          <w:rFonts w:ascii="黑体" w:eastAsia="黑体" w:hAnsi="黑体" w:cs="Helvetica" w:hint="eastAsia"/>
          <w:b/>
          <w:bCs/>
          <w:kern w:val="0"/>
          <w:sz w:val="32"/>
          <w:szCs w:val="32"/>
        </w:rPr>
        <w:t>八、</w:t>
      </w:r>
      <w:r w:rsidR="0010135B" w:rsidRPr="00446C71">
        <w:rPr>
          <w:rFonts w:ascii="黑体" w:eastAsia="黑体" w:hAnsi="黑体" w:cs="Helvetica" w:hint="eastAsia"/>
          <w:b/>
          <w:bCs/>
          <w:kern w:val="0"/>
          <w:sz w:val="32"/>
          <w:szCs w:val="32"/>
        </w:rPr>
        <w:t>重点项目</w:t>
      </w:r>
      <w:r w:rsidR="00800546">
        <w:rPr>
          <w:rFonts w:ascii="黑体" w:eastAsia="黑体" w:hAnsi="黑体" w:cs="Helvetica" w:hint="eastAsia"/>
          <w:b/>
          <w:bCs/>
          <w:kern w:val="0"/>
          <w:sz w:val="32"/>
          <w:szCs w:val="32"/>
        </w:rPr>
        <w:t>预算</w:t>
      </w:r>
      <w:r w:rsidR="0010135B" w:rsidRPr="00446C71">
        <w:rPr>
          <w:rFonts w:ascii="黑体" w:eastAsia="黑体" w:hAnsi="黑体" w:cs="Helvetica" w:hint="eastAsia"/>
          <w:b/>
          <w:bCs/>
          <w:kern w:val="0"/>
          <w:sz w:val="32"/>
          <w:szCs w:val="32"/>
        </w:rPr>
        <w:t>绩效情况</w:t>
      </w:r>
    </w:p>
    <w:p w:rsidR="00842BDD" w:rsidRPr="00842BDD" w:rsidRDefault="00ED308E" w:rsidP="00842BDD">
      <w:pPr>
        <w:widowControl/>
        <w:spacing w:line="560" w:lineRule="exact"/>
        <w:ind w:firstLineChars="200" w:firstLine="640"/>
        <w:rPr>
          <w:rFonts w:ascii="仿宋" w:eastAsia="仿宋" w:hAnsi="仿宋" w:cs="仿宋_GB2312"/>
          <w:bCs/>
          <w:kern w:val="0"/>
          <w:sz w:val="32"/>
          <w:szCs w:val="32"/>
        </w:rPr>
      </w:pPr>
      <w:r w:rsidRPr="00ED308E">
        <w:rPr>
          <w:rFonts w:ascii="仿宋" w:eastAsia="仿宋" w:hAnsi="仿宋" w:cs="仿宋_GB2312" w:hint="eastAsia"/>
          <w:bCs/>
          <w:kern w:val="0"/>
          <w:sz w:val="32"/>
          <w:szCs w:val="32"/>
        </w:rPr>
        <w:lastRenderedPageBreak/>
        <w:t>“全省统计执法专项经费”主要内容是：一是开展统计执法宣传；二是开展执法检查、督办以及数据质量抽查；三是其他应</w:t>
      </w:r>
      <w:r>
        <w:rPr>
          <w:rFonts w:ascii="仿宋" w:eastAsia="仿宋" w:hAnsi="仿宋" w:cs="仿宋_GB2312" w:hint="eastAsia"/>
          <w:bCs/>
          <w:kern w:val="0"/>
          <w:sz w:val="32"/>
          <w:szCs w:val="32"/>
        </w:rPr>
        <w:t>急执法检查和专项检查任务；四是受省局委托开展相关的执法检查任务</w:t>
      </w:r>
      <w:r w:rsidR="00842BDD" w:rsidRPr="00842BDD">
        <w:rPr>
          <w:rFonts w:ascii="仿宋" w:eastAsia="仿宋" w:hAnsi="仿宋" w:cs="仿宋_GB2312" w:hint="eastAsia"/>
          <w:bCs/>
          <w:kern w:val="0"/>
          <w:sz w:val="32"/>
          <w:szCs w:val="32"/>
        </w:rPr>
        <w:t>。2024年预算安排</w:t>
      </w:r>
      <w:r>
        <w:rPr>
          <w:rFonts w:ascii="仿宋" w:eastAsia="仿宋" w:hAnsi="仿宋" w:cs="仿宋_GB2312"/>
          <w:bCs/>
          <w:kern w:val="0"/>
          <w:sz w:val="32"/>
          <w:szCs w:val="32"/>
        </w:rPr>
        <w:t>9</w:t>
      </w:r>
      <w:r w:rsidR="00842BDD" w:rsidRPr="00842BDD">
        <w:rPr>
          <w:rFonts w:ascii="仿宋" w:eastAsia="仿宋" w:hAnsi="仿宋" w:cs="仿宋_GB2312" w:hint="eastAsia"/>
          <w:bCs/>
          <w:kern w:val="0"/>
          <w:sz w:val="32"/>
          <w:szCs w:val="32"/>
        </w:rPr>
        <w:t>万元，全部为当年一般公共预算财政拨款。</w:t>
      </w:r>
    </w:p>
    <w:p w:rsidR="00842BDD" w:rsidRPr="00842BDD" w:rsidRDefault="00842BDD" w:rsidP="00842BDD">
      <w:pPr>
        <w:widowControl/>
        <w:spacing w:line="560" w:lineRule="exact"/>
        <w:ind w:firstLineChars="200" w:firstLine="640"/>
        <w:rPr>
          <w:rFonts w:ascii="仿宋" w:eastAsia="仿宋" w:hAnsi="仿宋" w:cs="仿宋_GB2312"/>
          <w:bCs/>
          <w:kern w:val="0"/>
          <w:sz w:val="32"/>
          <w:szCs w:val="32"/>
        </w:rPr>
      </w:pPr>
      <w:r w:rsidRPr="00842BDD">
        <w:rPr>
          <w:rFonts w:ascii="仿宋" w:eastAsia="仿宋" w:hAnsi="仿宋" w:cs="仿宋_GB2312" w:hint="eastAsia"/>
          <w:bCs/>
          <w:kern w:val="0"/>
          <w:sz w:val="32"/>
          <w:szCs w:val="32"/>
        </w:rPr>
        <w:t>项目绩效年度目标：</w:t>
      </w:r>
      <w:r w:rsidR="00ED308E" w:rsidRPr="00ED308E">
        <w:rPr>
          <w:rFonts w:ascii="仿宋" w:eastAsia="仿宋" w:hAnsi="仿宋" w:cs="仿宋_GB2312" w:hint="eastAsia"/>
          <w:bCs/>
          <w:kern w:val="0"/>
          <w:sz w:val="32"/>
          <w:szCs w:val="32"/>
        </w:rPr>
        <w:t>健全统计执法机制，强化统计基层基础工作建设，完成全区地方统计调查数据的质量监测和核查工作，严肃整治统计上的弄虚作假行为；开展神农架林区执法业务培训、宣传、统计调查数据核查等工作，确保数据质量，并及时将统计数据上报省局。</w:t>
      </w:r>
    </w:p>
    <w:p w:rsidR="00ED308E" w:rsidRPr="00ED308E" w:rsidRDefault="00ED308E" w:rsidP="00ED308E">
      <w:pPr>
        <w:widowControl/>
        <w:spacing w:line="560" w:lineRule="exact"/>
        <w:ind w:firstLineChars="200" w:firstLine="640"/>
        <w:rPr>
          <w:rFonts w:ascii="仿宋" w:eastAsia="仿宋" w:hAnsi="仿宋" w:cs="仿宋_GB2312"/>
          <w:bCs/>
          <w:kern w:val="0"/>
          <w:sz w:val="32"/>
          <w:szCs w:val="32"/>
        </w:rPr>
      </w:pPr>
      <w:r w:rsidRPr="00ED308E">
        <w:rPr>
          <w:rFonts w:ascii="仿宋" w:eastAsia="仿宋" w:hAnsi="仿宋" w:cs="仿宋_GB2312" w:hint="eastAsia"/>
          <w:bCs/>
          <w:kern w:val="0"/>
          <w:sz w:val="32"/>
          <w:szCs w:val="32"/>
        </w:rPr>
        <w:t>产出指标：执法培训完成率≥100%；数据质量核查频次为4年每次;统计执法调研完成率100%，结果上报及时性为上报及时。结果公布时间为12月。</w:t>
      </w:r>
    </w:p>
    <w:p w:rsidR="00ED308E" w:rsidRPr="00ED308E" w:rsidRDefault="00ED308E" w:rsidP="00ED308E">
      <w:pPr>
        <w:widowControl/>
        <w:spacing w:line="560" w:lineRule="exact"/>
        <w:ind w:firstLineChars="200" w:firstLine="640"/>
        <w:rPr>
          <w:rFonts w:ascii="仿宋" w:eastAsia="仿宋" w:hAnsi="仿宋" w:cs="仿宋_GB2312"/>
          <w:bCs/>
          <w:kern w:val="0"/>
          <w:sz w:val="32"/>
          <w:szCs w:val="32"/>
        </w:rPr>
      </w:pPr>
      <w:r w:rsidRPr="00ED308E">
        <w:rPr>
          <w:rFonts w:ascii="仿宋" w:eastAsia="仿宋" w:hAnsi="仿宋" w:cs="仿宋_GB2312" w:hint="eastAsia"/>
          <w:bCs/>
          <w:kern w:val="0"/>
          <w:sz w:val="32"/>
          <w:szCs w:val="32"/>
        </w:rPr>
        <w:t>满意度指标：政府及社会公众满意度≥85%</w:t>
      </w:r>
      <w:r w:rsidR="00B5596E">
        <w:rPr>
          <w:rFonts w:ascii="仿宋" w:eastAsia="仿宋" w:hAnsi="仿宋" w:cs="仿宋_GB2312" w:hint="eastAsia"/>
          <w:bCs/>
          <w:kern w:val="0"/>
          <w:sz w:val="32"/>
          <w:szCs w:val="32"/>
        </w:rPr>
        <w:t>。</w:t>
      </w:r>
    </w:p>
    <w:p w:rsidR="00842BDD" w:rsidRPr="00ED308E" w:rsidRDefault="00ED308E" w:rsidP="00ED308E">
      <w:pPr>
        <w:widowControl/>
        <w:spacing w:line="560" w:lineRule="exact"/>
        <w:ind w:firstLineChars="200" w:firstLine="640"/>
        <w:rPr>
          <w:rFonts w:ascii="仿宋" w:eastAsia="仿宋" w:hAnsi="仿宋" w:cs="仿宋_GB2312"/>
          <w:bCs/>
          <w:kern w:val="0"/>
          <w:sz w:val="32"/>
          <w:szCs w:val="32"/>
        </w:rPr>
      </w:pPr>
      <w:r w:rsidRPr="00ED308E">
        <w:rPr>
          <w:rFonts w:ascii="仿宋" w:eastAsia="仿宋" w:hAnsi="仿宋" w:cs="仿宋_GB2312" w:hint="eastAsia"/>
          <w:bCs/>
          <w:kern w:val="0"/>
          <w:sz w:val="32"/>
          <w:szCs w:val="32"/>
        </w:rPr>
        <w:t>效益指标：统计执法工作保障度为保障有效。</w:t>
      </w:r>
    </w:p>
    <w:p w:rsidR="0010135B" w:rsidRPr="00446C71" w:rsidRDefault="0074268D" w:rsidP="00BD7A04">
      <w:pPr>
        <w:widowControl/>
        <w:spacing w:line="560" w:lineRule="exact"/>
        <w:ind w:firstLineChars="200" w:firstLine="643"/>
        <w:rPr>
          <w:rFonts w:ascii="黑体" w:eastAsia="黑体" w:hAnsi="黑体" w:cs="Helvetica"/>
          <w:b/>
          <w:bCs/>
          <w:kern w:val="0"/>
          <w:sz w:val="32"/>
          <w:szCs w:val="32"/>
        </w:rPr>
      </w:pPr>
      <w:r w:rsidRPr="00446C71">
        <w:rPr>
          <w:rFonts w:ascii="黑体" w:eastAsia="黑体" w:hAnsi="黑体" w:cs="Helvetica" w:hint="eastAsia"/>
          <w:b/>
          <w:bCs/>
          <w:kern w:val="0"/>
          <w:sz w:val="32"/>
          <w:szCs w:val="32"/>
        </w:rPr>
        <w:t>九</w:t>
      </w:r>
      <w:r w:rsidR="0010135B" w:rsidRPr="00446C71">
        <w:rPr>
          <w:rFonts w:ascii="黑体" w:eastAsia="黑体" w:hAnsi="黑体" w:cs="Helvetica" w:hint="eastAsia"/>
          <w:b/>
          <w:bCs/>
          <w:kern w:val="0"/>
          <w:sz w:val="32"/>
          <w:szCs w:val="32"/>
        </w:rPr>
        <w:t>、其他需要说明的情况</w:t>
      </w:r>
    </w:p>
    <w:p w:rsidR="004041DC" w:rsidRDefault="00936938" w:rsidP="00936938">
      <w:pPr>
        <w:widowControl/>
        <w:spacing w:line="560" w:lineRule="exact"/>
        <w:ind w:firstLineChars="200" w:firstLine="640"/>
        <w:rPr>
          <w:rFonts w:ascii="仿宋_GB2312" w:eastAsia="仿宋_GB2312" w:hAnsi="仿宋_GB2312" w:cs="仿宋_GB2312"/>
          <w:bCs/>
          <w:kern w:val="0"/>
          <w:sz w:val="32"/>
          <w:szCs w:val="32"/>
        </w:rPr>
      </w:pPr>
      <w:r w:rsidRPr="00446C71">
        <w:rPr>
          <w:rFonts w:ascii="仿宋_GB2312" w:eastAsia="仿宋_GB2312" w:hAnsi="仿宋_GB2312" w:cs="仿宋_GB2312" w:hint="eastAsia"/>
          <w:bCs/>
          <w:kern w:val="0"/>
          <w:sz w:val="32"/>
          <w:szCs w:val="32"/>
        </w:rPr>
        <w:t>1.对空表的说明：</w:t>
      </w:r>
    </w:p>
    <w:p w:rsidR="007E1C31" w:rsidRDefault="007E1C31" w:rsidP="0096526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w:t>
      </w:r>
      <w:r w:rsidR="00936938" w:rsidRPr="00446C71">
        <w:rPr>
          <w:rFonts w:ascii="仿宋_GB2312" w:eastAsia="仿宋_GB2312" w:hAnsi="仿宋_GB2312" w:cs="仿宋_GB2312" w:hint="eastAsia"/>
          <w:bCs/>
          <w:kern w:val="0"/>
          <w:sz w:val="32"/>
          <w:szCs w:val="32"/>
        </w:rPr>
        <w:t>单位</w:t>
      </w:r>
      <w:r w:rsidR="004F0C1C">
        <w:rPr>
          <w:rFonts w:ascii="仿宋_GB2312" w:eastAsia="仿宋_GB2312" w:hAnsi="仿宋_GB2312" w:cs="仿宋_GB2312" w:hint="eastAsia"/>
          <w:bCs/>
          <w:kern w:val="0"/>
          <w:sz w:val="32"/>
          <w:szCs w:val="32"/>
        </w:rPr>
        <w:t>2024年</w:t>
      </w:r>
      <w:r w:rsidR="00936938" w:rsidRPr="00446C71">
        <w:rPr>
          <w:rFonts w:ascii="仿宋_GB2312" w:eastAsia="仿宋_GB2312" w:hAnsi="仿宋_GB2312" w:cs="仿宋_GB2312" w:hint="eastAsia"/>
          <w:bCs/>
          <w:kern w:val="0"/>
          <w:sz w:val="32"/>
          <w:szCs w:val="32"/>
        </w:rPr>
        <w:t>无</w:t>
      </w:r>
      <w:r w:rsidRPr="00446C71">
        <w:rPr>
          <w:rFonts w:ascii="仿宋_GB2312" w:eastAsia="仿宋_GB2312" w:hAnsi="仿宋_GB2312" w:cs="仿宋_GB2312" w:hint="eastAsia"/>
          <w:bCs/>
          <w:kern w:val="0"/>
          <w:sz w:val="32"/>
          <w:szCs w:val="32"/>
        </w:rPr>
        <w:t>一般公共预算</w:t>
      </w:r>
      <w:r w:rsidR="004203F4" w:rsidRPr="00446C71">
        <w:rPr>
          <w:rFonts w:ascii="仿宋_GB2312" w:eastAsia="仿宋_GB2312" w:hAnsi="仿宋_GB2312" w:cs="仿宋_GB2312" w:hint="eastAsia"/>
          <w:bCs/>
          <w:kern w:val="0"/>
          <w:sz w:val="32"/>
          <w:szCs w:val="32"/>
        </w:rPr>
        <w:t>“三公”经费支出，</w:t>
      </w:r>
      <w:r>
        <w:rPr>
          <w:rFonts w:ascii="仿宋_GB2312" w:eastAsia="仿宋_GB2312" w:hAnsi="仿宋_GB2312" w:cs="仿宋_GB2312" w:hint="eastAsia"/>
          <w:bCs/>
          <w:kern w:val="0"/>
          <w:sz w:val="32"/>
          <w:szCs w:val="32"/>
        </w:rPr>
        <w:t>故该</w:t>
      </w:r>
      <w:r w:rsidRPr="00446C71">
        <w:rPr>
          <w:rFonts w:ascii="仿宋_GB2312" w:eastAsia="仿宋_GB2312" w:hAnsi="仿宋_GB2312" w:cs="仿宋_GB2312" w:hint="eastAsia"/>
          <w:bCs/>
          <w:kern w:val="0"/>
          <w:sz w:val="32"/>
          <w:szCs w:val="32"/>
        </w:rPr>
        <w:t>表为空表。</w:t>
      </w:r>
    </w:p>
    <w:p w:rsidR="00936938" w:rsidRPr="00446C71" w:rsidRDefault="007E1C31" w:rsidP="0096526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w:t>
      </w:r>
      <w:r w:rsidR="00936938" w:rsidRPr="00446C71">
        <w:rPr>
          <w:rFonts w:ascii="仿宋_GB2312" w:eastAsia="仿宋_GB2312" w:hAnsi="仿宋_GB2312" w:cs="仿宋_GB2312" w:hint="eastAsia"/>
          <w:bCs/>
          <w:kern w:val="0"/>
          <w:sz w:val="32"/>
          <w:szCs w:val="32"/>
        </w:rPr>
        <w:t>单位</w:t>
      </w:r>
      <w:r w:rsidR="004F0C1C">
        <w:rPr>
          <w:rFonts w:ascii="仿宋_GB2312" w:eastAsia="仿宋_GB2312" w:hAnsi="仿宋_GB2312" w:cs="仿宋_GB2312" w:hint="eastAsia"/>
          <w:bCs/>
          <w:kern w:val="0"/>
          <w:sz w:val="32"/>
          <w:szCs w:val="32"/>
        </w:rPr>
        <w:t>2024年</w:t>
      </w:r>
      <w:r w:rsidR="00936938" w:rsidRPr="00446C71">
        <w:rPr>
          <w:rFonts w:ascii="仿宋_GB2312" w:eastAsia="仿宋_GB2312" w:hAnsi="仿宋_GB2312" w:cs="仿宋_GB2312" w:hint="eastAsia"/>
          <w:bCs/>
          <w:kern w:val="0"/>
          <w:sz w:val="32"/>
          <w:szCs w:val="32"/>
        </w:rPr>
        <w:t>无</w:t>
      </w:r>
      <w:r w:rsidR="00680DE7">
        <w:rPr>
          <w:rFonts w:ascii="仿宋_GB2312" w:eastAsia="仿宋_GB2312" w:hAnsi="仿宋_GB2312" w:cs="仿宋_GB2312" w:hint="eastAsia"/>
          <w:bCs/>
          <w:kern w:val="0"/>
          <w:sz w:val="32"/>
          <w:szCs w:val="32"/>
        </w:rPr>
        <w:t>政</w:t>
      </w:r>
      <w:r w:rsidRPr="00446C71">
        <w:rPr>
          <w:rFonts w:ascii="仿宋_GB2312" w:eastAsia="仿宋_GB2312" w:hAnsi="仿宋_GB2312" w:cs="仿宋_GB2312" w:hint="eastAsia"/>
          <w:bCs/>
          <w:kern w:val="0"/>
          <w:sz w:val="32"/>
          <w:szCs w:val="32"/>
        </w:rPr>
        <w:t>府性基金预算支出</w:t>
      </w:r>
      <w:r w:rsidR="00936938" w:rsidRPr="00446C71">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故该</w:t>
      </w:r>
      <w:r w:rsidR="00936938" w:rsidRPr="00446C71">
        <w:rPr>
          <w:rFonts w:ascii="仿宋_GB2312" w:eastAsia="仿宋_GB2312" w:hAnsi="仿宋_GB2312" w:cs="仿宋_GB2312" w:hint="eastAsia"/>
          <w:bCs/>
          <w:kern w:val="0"/>
          <w:sz w:val="32"/>
          <w:szCs w:val="32"/>
        </w:rPr>
        <w:t>表为空表。</w:t>
      </w:r>
    </w:p>
    <w:p w:rsidR="004041DC" w:rsidRDefault="00936938" w:rsidP="00965265">
      <w:pPr>
        <w:widowControl/>
        <w:spacing w:line="560" w:lineRule="exact"/>
        <w:ind w:firstLineChars="200" w:firstLine="640"/>
        <w:rPr>
          <w:rFonts w:ascii="仿宋_GB2312" w:eastAsia="仿宋_GB2312" w:hAnsi="仿宋_GB2312" w:cs="仿宋_GB2312"/>
          <w:bCs/>
          <w:kern w:val="0"/>
          <w:sz w:val="32"/>
          <w:szCs w:val="32"/>
        </w:rPr>
      </w:pPr>
      <w:r w:rsidRPr="00446C71">
        <w:rPr>
          <w:rFonts w:ascii="仿宋_GB2312" w:eastAsia="仿宋_GB2312" w:hAnsi="仿宋_GB2312" w:cs="仿宋_GB2312" w:hint="eastAsia"/>
          <w:bCs/>
          <w:kern w:val="0"/>
          <w:sz w:val="32"/>
          <w:szCs w:val="32"/>
        </w:rPr>
        <w:t>2.其他情况的说明：</w:t>
      </w:r>
    </w:p>
    <w:p w:rsidR="00965265" w:rsidRDefault="000D0E0E" w:rsidP="00965265">
      <w:pPr>
        <w:widowControl/>
        <w:spacing w:line="560" w:lineRule="exact"/>
        <w:ind w:firstLineChars="200" w:firstLine="640"/>
        <w:rPr>
          <w:rFonts w:ascii="仿宋_GB2312" w:eastAsia="仿宋_GB2312" w:hAnsi="仿宋_GB2312" w:cs="仿宋_GB2312"/>
          <w:bCs/>
          <w:kern w:val="0"/>
          <w:sz w:val="32"/>
          <w:szCs w:val="32"/>
        </w:rPr>
      </w:pPr>
      <w:bookmarkStart w:id="0" w:name="_GoBack"/>
      <w:r w:rsidRPr="000D0E0E">
        <w:rPr>
          <w:rFonts w:ascii="仿宋_GB2312" w:eastAsia="仿宋_GB2312" w:hAnsi="仿宋_GB2312" w:cs="仿宋_GB2312"/>
          <w:bCs/>
          <w:kern w:val="0"/>
          <w:sz w:val="32"/>
          <w:szCs w:val="32"/>
        </w:rPr>
        <w:t>本单位专项支出。2024年本单位专项支出为0，与上年相比无变化。</w:t>
      </w:r>
    </w:p>
    <w:p w:rsidR="00965265" w:rsidRDefault="000D0E0E" w:rsidP="00965265">
      <w:pPr>
        <w:widowControl/>
        <w:spacing w:line="560" w:lineRule="exact"/>
        <w:ind w:firstLineChars="200" w:firstLine="640"/>
        <w:rPr>
          <w:rFonts w:ascii="仿宋_GB2312" w:eastAsia="仿宋_GB2312" w:hAnsi="仿宋_GB2312" w:cs="仿宋_GB2312"/>
          <w:bCs/>
          <w:kern w:val="0"/>
          <w:sz w:val="32"/>
          <w:szCs w:val="32"/>
        </w:rPr>
      </w:pPr>
      <w:r w:rsidRPr="000D0E0E">
        <w:rPr>
          <w:rFonts w:ascii="仿宋_GB2312" w:eastAsia="仿宋_GB2312" w:hAnsi="仿宋_GB2312" w:cs="仿宋_GB2312"/>
          <w:bCs/>
          <w:kern w:val="0"/>
          <w:sz w:val="32"/>
          <w:szCs w:val="32"/>
        </w:rPr>
        <w:lastRenderedPageBreak/>
        <w:t>一般性转移支付支出</w:t>
      </w:r>
      <w:r w:rsidR="00965265">
        <w:rPr>
          <w:rFonts w:ascii="仿宋_GB2312" w:eastAsia="仿宋_GB2312" w:hAnsi="仿宋_GB2312" w:cs="仿宋_GB2312" w:hint="eastAsia"/>
          <w:bCs/>
          <w:kern w:val="0"/>
          <w:sz w:val="32"/>
          <w:szCs w:val="32"/>
        </w:rPr>
        <w:t>。</w:t>
      </w:r>
      <w:r w:rsidRPr="000D0E0E">
        <w:rPr>
          <w:rFonts w:ascii="仿宋_GB2312" w:eastAsia="仿宋_GB2312" w:hAnsi="仿宋_GB2312" w:cs="仿宋_GB2312"/>
          <w:bCs/>
          <w:kern w:val="0"/>
          <w:sz w:val="32"/>
          <w:szCs w:val="32"/>
        </w:rPr>
        <w:t>2024年一般性转移支付支出为0，与上年相比无变化。</w:t>
      </w:r>
    </w:p>
    <w:p w:rsidR="000D0E0E" w:rsidRPr="00446C71" w:rsidRDefault="000D0E0E" w:rsidP="00965265">
      <w:pPr>
        <w:widowControl/>
        <w:spacing w:line="560" w:lineRule="exact"/>
        <w:ind w:firstLineChars="200" w:firstLine="640"/>
        <w:rPr>
          <w:rFonts w:ascii="仿宋_GB2312" w:eastAsia="仿宋_GB2312" w:hAnsi="仿宋_GB2312" w:cs="仿宋_GB2312"/>
          <w:bCs/>
          <w:kern w:val="0"/>
          <w:sz w:val="32"/>
          <w:szCs w:val="32"/>
        </w:rPr>
      </w:pPr>
      <w:r w:rsidRPr="000D0E0E">
        <w:rPr>
          <w:rFonts w:ascii="仿宋_GB2312" w:eastAsia="仿宋_GB2312" w:hAnsi="仿宋_GB2312" w:cs="仿宋_GB2312"/>
          <w:bCs/>
          <w:kern w:val="0"/>
          <w:sz w:val="32"/>
          <w:szCs w:val="32"/>
        </w:rPr>
        <w:t>专项转移支付支出。2024年专项转移支付支出为0，与上年相比无变化。</w:t>
      </w:r>
    </w:p>
    <w:bookmarkEnd w:id="0"/>
    <w:p w:rsidR="00EB36A7" w:rsidRPr="00446C71" w:rsidRDefault="0074268D" w:rsidP="00EB36A7">
      <w:pPr>
        <w:widowControl/>
        <w:spacing w:line="520" w:lineRule="exact"/>
        <w:ind w:firstLine="660"/>
        <w:rPr>
          <w:rFonts w:ascii="黑体" w:eastAsia="黑体" w:hAnsi="黑体" w:cs="Helvetica"/>
          <w:b/>
          <w:bCs/>
          <w:kern w:val="0"/>
          <w:sz w:val="32"/>
          <w:szCs w:val="32"/>
        </w:rPr>
      </w:pPr>
      <w:r w:rsidRPr="00446C71">
        <w:rPr>
          <w:rFonts w:ascii="黑体" w:eastAsia="黑体" w:hAnsi="黑体" w:cs="Helvetica" w:hint="eastAsia"/>
          <w:b/>
          <w:bCs/>
          <w:kern w:val="0"/>
          <w:sz w:val="32"/>
          <w:szCs w:val="32"/>
        </w:rPr>
        <w:t>十</w:t>
      </w:r>
      <w:r w:rsidR="0010135B" w:rsidRPr="00446C71">
        <w:rPr>
          <w:rFonts w:ascii="黑体" w:eastAsia="黑体" w:hAnsi="黑体" w:cs="Helvetica"/>
          <w:b/>
          <w:bCs/>
          <w:kern w:val="0"/>
          <w:sz w:val="32"/>
          <w:szCs w:val="32"/>
        </w:rPr>
        <w:t>、</w:t>
      </w:r>
      <w:r w:rsidR="00C61789" w:rsidRPr="00446C71">
        <w:rPr>
          <w:rFonts w:ascii="黑体" w:eastAsia="黑体" w:hAnsi="黑体" w:cs="Helvetica" w:hint="eastAsia"/>
          <w:b/>
          <w:bCs/>
          <w:kern w:val="0"/>
          <w:sz w:val="32"/>
          <w:szCs w:val="32"/>
        </w:rPr>
        <w:t>专业</w:t>
      </w:r>
      <w:r w:rsidR="0010135B" w:rsidRPr="00446C71">
        <w:rPr>
          <w:rFonts w:ascii="黑体" w:eastAsia="黑体" w:hAnsi="黑体" w:cs="Helvetica" w:hint="eastAsia"/>
          <w:b/>
          <w:bCs/>
          <w:kern w:val="0"/>
          <w:sz w:val="32"/>
          <w:szCs w:val="32"/>
        </w:rPr>
        <w:t>名词解释</w:t>
      </w:r>
    </w:p>
    <w:p w:rsidR="00EB36A7" w:rsidRPr="00BE00F7" w:rsidRDefault="00BE00F7" w:rsidP="00BE00F7">
      <w:pPr>
        <w:widowControl/>
        <w:spacing w:line="520" w:lineRule="exact"/>
        <w:ind w:firstLine="660"/>
        <w:rPr>
          <w:rFonts w:ascii="仿宋_GB2312" w:eastAsia="仿宋_GB2312" w:hAnsi="仿宋_GB2312" w:cs="仿宋_GB2312"/>
          <w:b/>
          <w:bCs/>
          <w:kern w:val="0"/>
          <w:sz w:val="32"/>
          <w:szCs w:val="32"/>
        </w:rPr>
      </w:pPr>
      <w:r w:rsidRPr="00446C71">
        <w:rPr>
          <w:rFonts w:ascii="楷体" w:eastAsia="楷体" w:hAnsi="楷体" w:cs="Helvetica" w:hint="eastAsia"/>
          <w:b/>
          <w:kern w:val="0"/>
          <w:sz w:val="32"/>
          <w:szCs w:val="32"/>
        </w:rPr>
        <w:t>1</w:t>
      </w:r>
      <w:r>
        <w:rPr>
          <w:rFonts w:ascii="楷体" w:eastAsia="楷体" w:hAnsi="楷体" w:cs="Helvetica"/>
          <w:b/>
          <w:kern w:val="0"/>
          <w:sz w:val="32"/>
          <w:szCs w:val="32"/>
        </w:rPr>
        <w:t>.</w:t>
      </w:r>
      <w:r w:rsidR="00EB36A7" w:rsidRPr="00446C71">
        <w:rPr>
          <w:rFonts w:ascii="仿宋_GB2312" w:eastAsia="仿宋_GB2312" w:hAnsi="仿宋_GB2312" w:cs="仿宋_GB2312" w:hint="eastAsia"/>
          <w:b/>
          <w:bCs/>
          <w:kern w:val="0"/>
          <w:sz w:val="32"/>
          <w:szCs w:val="32"/>
        </w:rPr>
        <w:t>机关运行经费：</w:t>
      </w:r>
      <w:r w:rsidR="00EB36A7" w:rsidRPr="00446C71">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EB36A7" w:rsidRPr="00446C71" w:rsidRDefault="00BE00F7" w:rsidP="00EB36A7">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t>2.</w:t>
      </w:r>
      <w:r w:rsidRPr="00446C71">
        <w:rPr>
          <w:rFonts w:ascii="仿宋_GB2312" w:eastAsia="仿宋_GB2312" w:hAnsi="仿宋_GB2312" w:cs="仿宋_GB2312" w:hint="eastAsia"/>
          <w:b/>
          <w:bCs/>
          <w:kern w:val="0"/>
          <w:sz w:val="32"/>
          <w:szCs w:val="32"/>
        </w:rPr>
        <w:t xml:space="preserve"> </w:t>
      </w:r>
      <w:r w:rsidR="00EB36A7" w:rsidRPr="00446C71">
        <w:rPr>
          <w:rFonts w:ascii="仿宋_GB2312" w:eastAsia="仿宋_GB2312" w:hAnsi="仿宋_GB2312" w:cs="仿宋_GB2312" w:hint="eastAsia"/>
          <w:b/>
          <w:bCs/>
          <w:kern w:val="0"/>
          <w:sz w:val="32"/>
          <w:szCs w:val="32"/>
        </w:rPr>
        <w:t>“三公”经费：</w:t>
      </w:r>
      <w:r w:rsidR="00EB36A7" w:rsidRPr="00446C71">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EB36A7" w:rsidRPr="00446C71" w:rsidRDefault="00BE00F7" w:rsidP="00EB36A7">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t>3.</w:t>
      </w:r>
      <w:r w:rsidR="00EB36A7" w:rsidRPr="00446C71">
        <w:rPr>
          <w:rFonts w:ascii="仿宋_GB2312" w:eastAsia="仿宋_GB2312" w:hAnsi="仿宋_GB2312" w:cs="仿宋_GB2312" w:hint="eastAsia"/>
          <w:b/>
          <w:bCs/>
          <w:kern w:val="0"/>
          <w:sz w:val="32"/>
          <w:szCs w:val="32"/>
        </w:rPr>
        <w:t>政府采购：</w:t>
      </w:r>
      <w:r w:rsidR="00EB36A7" w:rsidRPr="00446C71">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EB36A7" w:rsidRPr="00446C71" w:rsidRDefault="00BE00F7" w:rsidP="00EB36A7">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lastRenderedPageBreak/>
        <w:t>4.</w:t>
      </w:r>
      <w:r w:rsidR="00EB36A7" w:rsidRPr="00446C71">
        <w:rPr>
          <w:rFonts w:ascii="仿宋_GB2312" w:eastAsia="仿宋_GB2312" w:hAnsi="仿宋_GB2312" w:cs="仿宋_GB2312" w:hint="eastAsia"/>
          <w:b/>
          <w:bCs/>
          <w:kern w:val="0"/>
          <w:sz w:val="32"/>
          <w:szCs w:val="32"/>
        </w:rPr>
        <w:t>财政拨款（补助）收入：</w:t>
      </w:r>
      <w:r w:rsidR="00EB36A7" w:rsidRPr="00446C71">
        <w:rPr>
          <w:rFonts w:ascii="仿宋_GB2312" w:eastAsia="仿宋_GB2312" w:hAnsi="仿宋_GB2312" w:cs="仿宋_GB2312" w:hint="eastAsia"/>
          <w:bCs/>
          <w:kern w:val="0"/>
          <w:sz w:val="32"/>
          <w:szCs w:val="32"/>
        </w:rPr>
        <w:t>指从同级财政部门取得的财政预算资金。</w:t>
      </w:r>
    </w:p>
    <w:p w:rsidR="00EB36A7" w:rsidRPr="00446C71" w:rsidRDefault="00BE00F7" w:rsidP="00EB36A7">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t>5.</w:t>
      </w:r>
      <w:r w:rsidR="00EB36A7" w:rsidRPr="00446C71">
        <w:rPr>
          <w:rFonts w:ascii="仿宋_GB2312" w:eastAsia="仿宋_GB2312" w:hAnsi="仿宋_GB2312" w:cs="仿宋_GB2312" w:hint="eastAsia"/>
          <w:b/>
          <w:bCs/>
          <w:kern w:val="0"/>
          <w:sz w:val="32"/>
          <w:szCs w:val="32"/>
        </w:rPr>
        <w:t>其他收入：</w:t>
      </w:r>
      <w:r w:rsidR="00EB36A7" w:rsidRPr="00446C71">
        <w:rPr>
          <w:rFonts w:ascii="仿宋_GB2312" w:eastAsia="仿宋_GB2312" w:hAnsi="仿宋_GB2312" w:cs="仿宋_GB2312" w:hint="eastAsia"/>
          <w:bCs/>
          <w:kern w:val="0"/>
          <w:sz w:val="32"/>
          <w:szCs w:val="32"/>
        </w:rPr>
        <w:t>指除上述“财政拨款收入”以外任务相应安排的资金。</w:t>
      </w:r>
    </w:p>
    <w:p w:rsidR="00EB36A7" w:rsidRPr="00446C71" w:rsidRDefault="00BE00F7" w:rsidP="00EB36A7">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t>6.</w:t>
      </w:r>
      <w:r w:rsidR="00EB36A7" w:rsidRPr="00446C71">
        <w:rPr>
          <w:rFonts w:ascii="仿宋_GB2312" w:eastAsia="仿宋_GB2312" w:hAnsi="仿宋_GB2312" w:cs="仿宋_GB2312" w:hint="eastAsia"/>
          <w:b/>
          <w:bCs/>
          <w:kern w:val="0"/>
          <w:sz w:val="32"/>
          <w:szCs w:val="32"/>
        </w:rPr>
        <w:t>基本支出：</w:t>
      </w:r>
      <w:r w:rsidR="00EB36A7" w:rsidRPr="00446C71">
        <w:rPr>
          <w:rFonts w:ascii="仿宋_GB2312" w:eastAsia="仿宋_GB2312" w:hAnsi="仿宋_GB2312" w:cs="仿宋_GB2312" w:hint="eastAsia"/>
          <w:bCs/>
          <w:kern w:val="0"/>
          <w:sz w:val="32"/>
          <w:szCs w:val="32"/>
        </w:rPr>
        <w:t>指为保障机构正常运转、完成日常工作任务而发生的人员支出和公用支出。</w:t>
      </w:r>
    </w:p>
    <w:p w:rsidR="0010135B" w:rsidRPr="00446C71" w:rsidRDefault="00BE00F7" w:rsidP="006750AC">
      <w:pPr>
        <w:widowControl/>
        <w:spacing w:line="560" w:lineRule="exact"/>
        <w:ind w:firstLineChars="200" w:firstLine="643"/>
        <w:rPr>
          <w:rFonts w:ascii="仿宋_GB2312" w:eastAsia="仿宋_GB2312" w:hAnsi="仿宋_GB2312" w:cs="仿宋_GB2312"/>
          <w:bCs/>
          <w:kern w:val="0"/>
          <w:sz w:val="32"/>
          <w:szCs w:val="32"/>
        </w:rPr>
      </w:pPr>
      <w:r>
        <w:rPr>
          <w:rFonts w:ascii="楷体" w:eastAsia="楷体" w:hAnsi="楷体" w:cs="Helvetica"/>
          <w:b/>
          <w:kern w:val="0"/>
          <w:sz w:val="32"/>
          <w:szCs w:val="32"/>
        </w:rPr>
        <w:t>7.</w:t>
      </w:r>
      <w:r w:rsidR="00EB36A7" w:rsidRPr="00446C71">
        <w:rPr>
          <w:rFonts w:ascii="仿宋_GB2312" w:eastAsia="仿宋_GB2312" w:hAnsi="仿宋_GB2312" w:cs="仿宋_GB2312" w:hint="eastAsia"/>
          <w:b/>
          <w:bCs/>
          <w:kern w:val="0"/>
          <w:sz w:val="32"/>
          <w:szCs w:val="32"/>
        </w:rPr>
        <w:t>项目支出：</w:t>
      </w:r>
      <w:r w:rsidR="00EB36A7" w:rsidRPr="00446C71">
        <w:rPr>
          <w:rFonts w:ascii="仿宋_GB2312" w:eastAsia="仿宋_GB2312" w:hAnsi="仿宋_GB2312" w:cs="仿宋_GB2312" w:hint="eastAsia"/>
          <w:bCs/>
          <w:kern w:val="0"/>
          <w:sz w:val="32"/>
          <w:szCs w:val="32"/>
        </w:rPr>
        <w:t>指在基本支出之外为完成特定行政任务和事业发展目标所发生的支出。</w:t>
      </w:r>
    </w:p>
    <w:sectPr w:rsidR="0010135B" w:rsidRPr="00446C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8F" w:rsidRDefault="00064F8F" w:rsidP="00AE7AD7">
      <w:r>
        <w:separator/>
      </w:r>
    </w:p>
  </w:endnote>
  <w:endnote w:type="continuationSeparator" w:id="0">
    <w:p w:rsidR="00064F8F" w:rsidRDefault="00064F8F" w:rsidP="00AE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8F" w:rsidRDefault="00064F8F" w:rsidP="00AE7AD7">
      <w:r>
        <w:separator/>
      </w:r>
    </w:p>
  </w:footnote>
  <w:footnote w:type="continuationSeparator" w:id="0">
    <w:p w:rsidR="00064F8F" w:rsidRDefault="00064F8F" w:rsidP="00AE7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830"/>
    <w:multiLevelType w:val="hybridMultilevel"/>
    <w:tmpl w:val="5E648560"/>
    <w:lvl w:ilvl="0" w:tplc="1CC6433A">
      <w:start w:val="1"/>
      <w:numFmt w:val="japaneseCounting"/>
      <w:lvlText w:val="%1、"/>
      <w:lvlJc w:val="left"/>
      <w:pPr>
        <w:ind w:left="992" w:hanging="510"/>
      </w:pPr>
      <w:rPr>
        <w:rFonts w:asciiTheme="minorEastAsia" w:eastAsiaTheme="minorEastAsia" w:hAnsiTheme="minorEastAsia" w:cs="Helvetica"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03B27924"/>
    <w:multiLevelType w:val="hybridMultilevel"/>
    <w:tmpl w:val="F48AE396"/>
    <w:lvl w:ilvl="0" w:tplc="B15202C0">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53AE7AAC"/>
    <w:multiLevelType w:val="hybridMultilevel"/>
    <w:tmpl w:val="E8C451C0"/>
    <w:lvl w:ilvl="0" w:tplc="A62EA0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034FF3"/>
    <w:rsid w:val="00064F8F"/>
    <w:rsid w:val="0007474A"/>
    <w:rsid w:val="000D0E0E"/>
    <w:rsid w:val="000F1F99"/>
    <w:rsid w:val="0010135B"/>
    <w:rsid w:val="00104384"/>
    <w:rsid w:val="001131DB"/>
    <w:rsid w:val="001212FB"/>
    <w:rsid w:val="00163599"/>
    <w:rsid w:val="001F06A4"/>
    <w:rsid w:val="002144B6"/>
    <w:rsid w:val="00267312"/>
    <w:rsid w:val="00295E97"/>
    <w:rsid w:val="002D2C4E"/>
    <w:rsid w:val="002D3ABD"/>
    <w:rsid w:val="002F12C2"/>
    <w:rsid w:val="0030520C"/>
    <w:rsid w:val="00322A49"/>
    <w:rsid w:val="00333E57"/>
    <w:rsid w:val="00386AD1"/>
    <w:rsid w:val="003B7F92"/>
    <w:rsid w:val="003E7A9D"/>
    <w:rsid w:val="004041DC"/>
    <w:rsid w:val="004203F4"/>
    <w:rsid w:val="00446C71"/>
    <w:rsid w:val="004503F7"/>
    <w:rsid w:val="004A7DC1"/>
    <w:rsid w:val="004B05A9"/>
    <w:rsid w:val="004D0181"/>
    <w:rsid w:val="004F0C1C"/>
    <w:rsid w:val="0051352A"/>
    <w:rsid w:val="00531D9B"/>
    <w:rsid w:val="00534973"/>
    <w:rsid w:val="00561456"/>
    <w:rsid w:val="0057763A"/>
    <w:rsid w:val="005A201B"/>
    <w:rsid w:val="006368CD"/>
    <w:rsid w:val="006417E6"/>
    <w:rsid w:val="00655A33"/>
    <w:rsid w:val="00663897"/>
    <w:rsid w:val="006750AC"/>
    <w:rsid w:val="00680DE7"/>
    <w:rsid w:val="00683170"/>
    <w:rsid w:val="006A58C5"/>
    <w:rsid w:val="006A75D1"/>
    <w:rsid w:val="006F32D4"/>
    <w:rsid w:val="00711536"/>
    <w:rsid w:val="007250D9"/>
    <w:rsid w:val="0074268D"/>
    <w:rsid w:val="00767043"/>
    <w:rsid w:val="007827A9"/>
    <w:rsid w:val="007A559B"/>
    <w:rsid w:val="007C4C2E"/>
    <w:rsid w:val="007D275C"/>
    <w:rsid w:val="007E1C31"/>
    <w:rsid w:val="00800546"/>
    <w:rsid w:val="00803BBA"/>
    <w:rsid w:val="008226AF"/>
    <w:rsid w:val="00825892"/>
    <w:rsid w:val="00842BDD"/>
    <w:rsid w:val="008706F6"/>
    <w:rsid w:val="0089100F"/>
    <w:rsid w:val="008D461A"/>
    <w:rsid w:val="00911D1D"/>
    <w:rsid w:val="00936938"/>
    <w:rsid w:val="00945DEC"/>
    <w:rsid w:val="00961537"/>
    <w:rsid w:val="0096313A"/>
    <w:rsid w:val="00965265"/>
    <w:rsid w:val="00965A45"/>
    <w:rsid w:val="009951FA"/>
    <w:rsid w:val="009B7DAA"/>
    <w:rsid w:val="00A23667"/>
    <w:rsid w:val="00A65DDC"/>
    <w:rsid w:val="00AC2B06"/>
    <w:rsid w:val="00AC4FAF"/>
    <w:rsid w:val="00AE30B8"/>
    <w:rsid w:val="00AE7AD7"/>
    <w:rsid w:val="00AF6334"/>
    <w:rsid w:val="00B1576F"/>
    <w:rsid w:val="00B175E8"/>
    <w:rsid w:val="00B40BD2"/>
    <w:rsid w:val="00B5596E"/>
    <w:rsid w:val="00B907C2"/>
    <w:rsid w:val="00B9662E"/>
    <w:rsid w:val="00B9763B"/>
    <w:rsid w:val="00BC0C0C"/>
    <w:rsid w:val="00BC57CD"/>
    <w:rsid w:val="00BD7A04"/>
    <w:rsid w:val="00BE00F7"/>
    <w:rsid w:val="00C24A40"/>
    <w:rsid w:val="00C47201"/>
    <w:rsid w:val="00C61789"/>
    <w:rsid w:val="00C7550C"/>
    <w:rsid w:val="00C906D2"/>
    <w:rsid w:val="00CB4CBA"/>
    <w:rsid w:val="00CC0D29"/>
    <w:rsid w:val="00CE3E4B"/>
    <w:rsid w:val="00CE63F1"/>
    <w:rsid w:val="00CE7F9A"/>
    <w:rsid w:val="00D1622F"/>
    <w:rsid w:val="00D87A1D"/>
    <w:rsid w:val="00DA61D1"/>
    <w:rsid w:val="00DA6BD0"/>
    <w:rsid w:val="00DF71BD"/>
    <w:rsid w:val="00E25628"/>
    <w:rsid w:val="00E7467E"/>
    <w:rsid w:val="00E83A19"/>
    <w:rsid w:val="00E86A9A"/>
    <w:rsid w:val="00EA1D54"/>
    <w:rsid w:val="00EB36A7"/>
    <w:rsid w:val="00EB3CB1"/>
    <w:rsid w:val="00EB62F2"/>
    <w:rsid w:val="00ED308E"/>
    <w:rsid w:val="00EF1D11"/>
    <w:rsid w:val="00EF252E"/>
    <w:rsid w:val="00EF7695"/>
    <w:rsid w:val="00F00FE7"/>
    <w:rsid w:val="00F014E5"/>
    <w:rsid w:val="00F3000C"/>
    <w:rsid w:val="00F3645E"/>
    <w:rsid w:val="00F36EFA"/>
    <w:rsid w:val="00FC3C35"/>
    <w:rsid w:val="00FE60EE"/>
    <w:rsid w:val="00FF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451E2945-4CE4-49C1-B118-2C7AE0A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35B"/>
    <w:pPr>
      <w:ind w:firstLineChars="200" w:firstLine="420"/>
    </w:pPr>
  </w:style>
  <w:style w:type="paragraph" w:styleId="a4">
    <w:name w:val="header"/>
    <w:basedOn w:val="a"/>
    <w:link w:val="Char"/>
    <w:uiPriority w:val="99"/>
    <w:unhideWhenUsed/>
    <w:rsid w:val="00AE7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7AD7"/>
    <w:rPr>
      <w:sz w:val="18"/>
      <w:szCs w:val="18"/>
    </w:rPr>
  </w:style>
  <w:style w:type="paragraph" w:styleId="a5">
    <w:name w:val="footer"/>
    <w:basedOn w:val="a"/>
    <w:link w:val="Char0"/>
    <w:uiPriority w:val="99"/>
    <w:unhideWhenUsed/>
    <w:rsid w:val="00AE7AD7"/>
    <w:pPr>
      <w:tabs>
        <w:tab w:val="center" w:pos="4153"/>
        <w:tab w:val="right" w:pos="8306"/>
      </w:tabs>
      <w:snapToGrid w:val="0"/>
      <w:jc w:val="left"/>
    </w:pPr>
    <w:rPr>
      <w:sz w:val="18"/>
      <w:szCs w:val="18"/>
    </w:rPr>
  </w:style>
  <w:style w:type="character" w:customStyle="1" w:styleId="Char0">
    <w:name w:val="页脚 Char"/>
    <w:basedOn w:val="a0"/>
    <w:link w:val="a5"/>
    <w:uiPriority w:val="99"/>
    <w:rsid w:val="00AE7AD7"/>
    <w:rPr>
      <w:sz w:val="18"/>
      <w:szCs w:val="18"/>
    </w:rPr>
  </w:style>
  <w:style w:type="paragraph" w:styleId="a6">
    <w:name w:val="Balloon Text"/>
    <w:basedOn w:val="a"/>
    <w:link w:val="Char1"/>
    <w:uiPriority w:val="99"/>
    <w:semiHidden/>
    <w:unhideWhenUsed/>
    <w:rsid w:val="00C24A40"/>
    <w:rPr>
      <w:sz w:val="18"/>
      <w:szCs w:val="18"/>
    </w:rPr>
  </w:style>
  <w:style w:type="character" w:customStyle="1" w:styleId="Char1">
    <w:name w:val="批注框文本 Char"/>
    <w:basedOn w:val="a0"/>
    <w:link w:val="a6"/>
    <w:uiPriority w:val="99"/>
    <w:semiHidden/>
    <w:rsid w:val="00C24A40"/>
    <w:rPr>
      <w:sz w:val="18"/>
      <w:szCs w:val="18"/>
    </w:rPr>
  </w:style>
  <w:style w:type="paragraph" w:styleId="a7">
    <w:name w:val="Normal (Web)"/>
    <w:basedOn w:val="a"/>
    <w:qFormat/>
    <w:rsid w:val="00322A49"/>
    <w:pPr>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曹群豪(拟稿)</dc:creator>
  <cp:keywords/>
  <dc:description/>
  <cp:lastModifiedBy>Hp</cp:lastModifiedBy>
  <cp:revision>13</cp:revision>
  <cp:lastPrinted>2022-02-22T02:20:00Z</cp:lastPrinted>
  <dcterms:created xsi:type="dcterms:W3CDTF">2024-02-29T08:48:00Z</dcterms:created>
  <dcterms:modified xsi:type="dcterms:W3CDTF">2024-03-18T02:57:00Z</dcterms:modified>
</cp:coreProperties>
</file>